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AE" w:rsidRPr="003E79CF" w:rsidRDefault="00A860AE" w:rsidP="00EF6330">
      <w:pPr>
        <w:ind w:right="-472"/>
        <w:jc w:val="center"/>
        <w:rPr>
          <w:rFonts w:ascii="Arial" w:hAnsi="Arial" w:cs="Arial"/>
          <w:sz w:val="24"/>
          <w:szCs w:val="24"/>
        </w:rPr>
      </w:pPr>
      <w:r w:rsidRPr="003E79CF">
        <w:rPr>
          <w:rFonts w:ascii="Arial" w:hAnsi="Arial" w:cs="Arial"/>
          <w:b/>
          <w:sz w:val="24"/>
          <w:szCs w:val="24"/>
        </w:rPr>
        <w:t xml:space="preserve">Draft minutes of the Full Parish Council Meeting held on Tuesday </w:t>
      </w:r>
      <w:r w:rsidR="00875054" w:rsidRPr="003E79CF">
        <w:rPr>
          <w:rFonts w:ascii="Arial" w:hAnsi="Arial" w:cs="Arial"/>
          <w:b/>
          <w:sz w:val="24"/>
          <w:szCs w:val="24"/>
        </w:rPr>
        <w:t>5</w:t>
      </w:r>
      <w:r w:rsidR="00875054" w:rsidRPr="003E79CF">
        <w:rPr>
          <w:rFonts w:ascii="Arial" w:hAnsi="Arial" w:cs="Arial"/>
          <w:b/>
          <w:sz w:val="24"/>
          <w:szCs w:val="24"/>
          <w:vertAlign w:val="superscript"/>
        </w:rPr>
        <w:t>th</w:t>
      </w:r>
      <w:r w:rsidR="00875054" w:rsidRPr="003E79CF">
        <w:rPr>
          <w:rFonts w:ascii="Arial" w:hAnsi="Arial" w:cs="Arial"/>
          <w:b/>
          <w:sz w:val="24"/>
          <w:szCs w:val="24"/>
        </w:rPr>
        <w:t xml:space="preserve"> November </w:t>
      </w:r>
      <w:r w:rsidRPr="003E79CF">
        <w:rPr>
          <w:rFonts w:ascii="Arial" w:hAnsi="Arial" w:cs="Arial"/>
          <w:b/>
          <w:sz w:val="24"/>
          <w:szCs w:val="24"/>
        </w:rPr>
        <w:t>at 7pm at Hale Village Hall.</w:t>
      </w:r>
    </w:p>
    <w:p w:rsidR="00A860AE" w:rsidRPr="00055F1D" w:rsidRDefault="00A860AE">
      <w:pPr>
        <w:rPr>
          <w:rFonts w:ascii="Arial" w:hAnsi="Arial" w:cs="Arial"/>
          <w:sz w:val="20"/>
          <w:szCs w:val="20"/>
        </w:rPr>
      </w:pPr>
      <w:r w:rsidRPr="00055F1D">
        <w:rPr>
          <w:rFonts w:ascii="Arial" w:hAnsi="Arial" w:cs="Arial"/>
          <w:b/>
          <w:sz w:val="20"/>
          <w:szCs w:val="20"/>
        </w:rPr>
        <w:t>Present:</w:t>
      </w:r>
      <w:r w:rsidRPr="00055F1D">
        <w:rPr>
          <w:rFonts w:ascii="Arial" w:hAnsi="Arial" w:cs="Arial"/>
          <w:sz w:val="20"/>
          <w:szCs w:val="20"/>
        </w:rPr>
        <w:t xml:space="preserve"> </w:t>
      </w:r>
      <w:r w:rsidR="00875054" w:rsidRPr="00055F1D">
        <w:rPr>
          <w:rFonts w:ascii="Arial" w:hAnsi="Arial" w:cs="Arial"/>
          <w:sz w:val="20"/>
          <w:szCs w:val="20"/>
        </w:rPr>
        <w:t xml:space="preserve">Cllrs Delves, </w:t>
      </w:r>
      <w:proofErr w:type="spellStart"/>
      <w:r w:rsidR="00875054" w:rsidRPr="00055F1D">
        <w:rPr>
          <w:rFonts w:ascii="Arial" w:hAnsi="Arial" w:cs="Arial"/>
          <w:sz w:val="20"/>
          <w:szCs w:val="20"/>
        </w:rPr>
        <w:t>Gemmell</w:t>
      </w:r>
      <w:proofErr w:type="spellEnd"/>
      <w:r w:rsidR="00875054" w:rsidRPr="00055F1D">
        <w:rPr>
          <w:rFonts w:ascii="Arial" w:hAnsi="Arial" w:cs="Arial"/>
          <w:sz w:val="20"/>
          <w:szCs w:val="20"/>
        </w:rPr>
        <w:t>,</w:t>
      </w:r>
      <w:r w:rsidRPr="00055F1D">
        <w:rPr>
          <w:rFonts w:ascii="Arial" w:hAnsi="Arial" w:cs="Arial"/>
          <w:sz w:val="20"/>
          <w:szCs w:val="20"/>
        </w:rPr>
        <w:t xml:space="preserve"> Hartas</w:t>
      </w:r>
      <w:r w:rsidR="004E537B" w:rsidRPr="00055F1D">
        <w:rPr>
          <w:rFonts w:ascii="Arial" w:hAnsi="Arial" w:cs="Arial"/>
          <w:sz w:val="20"/>
          <w:szCs w:val="20"/>
        </w:rPr>
        <w:t xml:space="preserve"> </w:t>
      </w:r>
      <w:r w:rsidRPr="00055F1D">
        <w:rPr>
          <w:rFonts w:ascii="Arial" w:hAnsi="Arial" w:cs="Arial"/>
          <w:sz w:val="20"/>
          <w:szCs w:val="20"/>
        </w:rPr>
        <w:t xml:space="preserve">(Chair), </w:t>
      </w:r>
      <w:proofErr w:type="spellStart"/>
      <w:r w:rsidRPr="00055F1D">
        <w:rPr>
          <w:rFonts w:ascii="Arial" w:hAnsi="Arial" w:cs="Arial"/>
          <w:sz w:val="20"/>
          <w:szCs w:val="20"/>
        </w:rPr>
        <w:t>Lavis</w:t>
      </w:r>
      <w:proofErr w:type="spellEnd"/>
      <w:r w:rsidRPr="00055F1D">
        <w:rPr>
          <w:rFonts w:ascii="Arial" w:hAnsi="Arial" w:cs="Arial"/>
          <w:sz w:val="20"/>
          <w:szCs w:val="20"/>
        </w:rPr>
        <w:t xml:space="preserve"> and Mangan</w:t>
      </w:r>
    </w:p>
    <w:p w:rsidR="00A860AE" w:rsidRPr="00055F1D" w:rsidRDefault="00A860AE">
      <w:pPr>
        <w:rPr>
          <w:rFonts w:ascii="Arial" w:hAnsi="Arial" w:cs="Arial"/>
          <w:sz w:val="20"/>
          <w:szCs w:val="20"/>
        </w:rPr>
      </w:pPr>
      <w:r w:rsidRPr="00055F1D">
        <w:rPr>
          <w:rFonts w:ascii="Arial" w:hAnsi="Arial" w:cs="Arial"/>
          <w:b/>
          <w:sz w:val="20"/>
          <w:szCs w:val="20"/>
        </w:rPr>
        <w:t>In attendance</w:t>
      </w:r>
      <w:r w:rsidRPr="00055F1D">
        <w:rPr>
          <w:rFonts w:ascii="Arial" w:hAnsi="Arial" w:cs="Arial"/>
          <w:sz w:val="20"/>
          <w:szCs w:val="20"/>
        </w:rPr>
        <w:t xml:space="preserve">: Mrs Amanda Johnson (Parish Clerk), </w:t>
      </w:r>
      <w:r w:rsidR="00875054" w:rsidRPr="00055F1D">
        <w:rPr>
          <w:rFonts w:ascii="Arial" w:hAnsi="Arial" w:cs="Arial"/>
          <w:sz w:val="20"/>
          <w:szCs w:val="20"/>
        </w:rPr>
        <w:t>7</w:t>
      </w:r>
      <w:r w:rsidR="00AC5E76" w:rsidRPr="00055F1D">
        <w:rPr>
          <w:rFonts w:ascii="Arial" w:hAnsi="Arial" w:cs="Arial"/>
          <w:sz w:val="20"/>
          <w:szCs w:val="20"/>
        </w:rPr>
        <w:t xml:space="preserve"> members of the public.</w:t>
      </w:r>
    </w:p>
    <w:p w:rsidR="00A21CBC" w:rsidRPr="00055F1D" w:rsidRDefault="00AC5E76">
      <w:pPr>
        <w:rPr>
          <w:rFonts w:ascii="Arial" w:hAnsi="Arial" w:cs="Arial"/>
          <w:sz w:val="20"/>
          <w:szCs w:val="20"/>
        </w:rPr>
      </w:pPr>
      <w:r w:rsidRPr="00055F1D">
        <w:rPr>
          <w:rFonts w:ascii="Arial" w:hAnsi="Arial" w:cs="Arial"/>
          <w:sz w:val="20"/>
          <w:szCs w:val="20"/>
        </w:rPr>
        <w:t>Notifications had been received that the meeting was being recorded by a member of the pu</w:t>
      </w:r>
      <w:r w:rsidR="00721188" w:rsidRPr="00055F1D">
        <w:rPr>
          <w:rFonts w:ascii="Arial" w:hAnsi="Arial" w:cs="Arial"/>
          <w:sz w:val="20"/>
          <w:szCs w:val="20"/>
        </w:rPr>
        <w:t>b</w:t>
      </w:r>
      <w:r w:rsidRPr="00055F1D">
        <w:rPr>
          <w:rFonts w:ascii="Arial" w:hAnsi="Arial" w:cs="Arial"/>
          <w:sz w:val="20"/>
          <w:szCs w:val="20"/>
        </w:rPr>
        <w:t>lic and by a Parish Councillor.</w:t>
      </w:r>
    </w:p>
    <w:p w:rsidR="00AC5E76" w:rsidRPr="00055F1D" w:rsidRDefault="00AC5E76">
      <w:pPr>
        <w:rPr>
          <w:rFonts w:ascii="Arial" w:hAnsi="Arial" w:cs="Arial"/>
          <w:sz w:val="20"/>
          <w:szCs w:val="20"/>
        </w:rPr>
      </w:pPr>
      <w:r w:rsidRPr="00055F1D">
        <w:rPr>
          <w:rFonts w:ascii="Arial" w:hAnsi="Arial" w:cs="Arial"/>
          <w:b/>
          <w:sz w:val="20"/>
          <w:szCs w:val="20"/>
        </w:rPr>
        <w:t>1.</w:t>
      </w:r>
      <w:r w:rsidR="00E51283" w:rsidRPr="00055F1D">
        <w:rPr>
          <w:rFonts w:ascii="Arial" w:hAnsi="Arial" w:cs="Arial"/>
          <w:b/>
          <w:sz w:val="20"/>
          <w:szCs w:val="20"/>
        </w:rPr>
        <w:t xml:space="preserve">  </w:t>
      </w:r>
      <w:r w:rsidRPr="00055F1D">
        <w:rPr>
          <w:rFonts w:ascii="Arial" w:hAnsi="Arial" w:cs="Arial"/>
          <w:b/>
          <w:sz w:val="20"/>
          <w:szCs w:val="20"/>
        </w:rPr>
        <w:t xml:space="preserve"> To receive any apologies for absence</w:t>
      </w:r>
      <w:r w:rsidR="00875054" w:rsidRPr="00055F1D">
        <w:rPr>
          <w:rFonts w:ascii="Arial" w:hAnsi="Arial" w:cs="Arial"/>
          <w:sz w:val="20"/>
          <w:szCs w:val="20"/>
        </w:rPr>
        <w:t xml:space="preserve">:  </w:t>
      </w:r>
      <w:r w:rsidR="003E79CF">
        <w:rPr>
          <w:rFonts w:ascii="Arial" w:hAnsi="Arial" w:cs="Arial"/>
          <w:sz w:val="20"/>
          <w:szCs w:val="20"/>
        </w:rPr>
        <w:t xml:space="preserve">Apologies received from </w:t>
      </w:r>
      <w:r w:rsidR="00875054" w:rsidRPr="00055F1D">
        <w:rPr>
          <w:rFonts w:ascii="Arial" w:hAnsi="Arial" w:cs="Arial"/>
          <w:sz w:val="20"/>
          <w:szCs w:val="20"/>
        </w:rPr>
        <w:t>Cllr Harrison.</w:t>
      </w:r>
    </w:p>
    <w:p w:rsidR="00AC5E76" w:rsidRPr="00055F1D" w:rsidRDefault="00AC5E76">
      <w:pPr>
        <w:rPr>
          <w:rFonts w:ascii="Arial" w:hAnsi="Arial" w:cs="Arial"/>
          <w:b/>
          <w:sz w:val="20"/>
          <w:szCs w:val="20"/>
        </w:rPr>
      </w:pPr>
      <w:r w:rsidRPr="00055F1D">
        <w:rPr>
          <w:rFonts w:ascii="Arial" w:hAnsi="Arial" w:cs="Arial"/>
          <w:b/>
          <w:sz w:val="20"/>
          <w:szCs w:val="20"/>
        </w:rPr>
        <w:t>2.</w:t>
      </w:r>
      <w:r w:rsidR="00E51283" w:rsidRPr="00055F1D">
        <w:rPr>
          <w:rFonts w:ascii="Arial" w:hAnsi="Arial" w:cs="Arial"/>
          <w:b/>
          <w:sz w:val="20"/>
          <w:szCs w:val="20"/>
        </w:rPr>
        <w:t xml:space="preserve">  </w:t>
      </w:r>
      <w:r w:rsidRPr="00055F1D">
        <w:rPr>
          <w:rFonts w:ascii="Arial" w:hAnsi="Arial" w:cs="Arial"/>
          <w:b/>
          <w:sz w:val="20"/>
          <w:szCs w:val="20"/>
        </w:rPr>
        <w:t xml:space="preserve"> Declarations of interest a</w:t>
      </w:r>
      <w:r w:rsidR="007C3332" w:rsidRPr="00055F1D">
        <w:rPr>
          <w:rFonts w:ascii="Arial" w:hAnsi="Arial" w:cs="Arial"/>
          <w:b/>
          <w:sz w:val="20"/>
          <w:szCs w:val="20"/>
        </w:rPr>
        <w:t xml:space="preserve">nd dispensations. To receive any </w:t>
      </w:r>
      <w:r w:rsidRPr="00055F1D">
        <w:rPr>
          <w:rFonts w:ascii="Arial" w:hAnsi="Arial" w:cs="Arial"/>
          <w:b/>
          <w:sz w:val="20"/>
          <w:szCs w:val="20"/>
        </w:rPr>
        <w:t xml:space="preserve"> Declarations of Interest from </w:t>
      </w:r>
      <w:r w:rsidR="00E51283" w:rsidRPr="00055F1D">
        <w:rPr>
          <w:rFonts w:ascii="Arial" w:hAnsi="Arial" w:cs="Arial"/>
          <w:b/>
          <w:sz w:val="20"/>
          <w:szCs w:val="20"/>
        </w:rPr>
        <w:t xml:space="preserve">  </w:t>
      </w:r>
      <w:r w:rsidR="007C3332" w:rsidRPr="00055F1D">
        <w:rPr>
          <w:rFonts w:ascii="Arial" w:hAnsi="Arial" w:cs="Arial"/>
          <w:b/>
          <w:sz w:val="20"/>
          <w:szCs w:val="20"/>
        </w:rPr>
        <w:t xml:space="preserve">councillors in items </w:t>
      </w:r>
      <w:r w:rsidRPr="00055F1D">
        <w:rPr>
          <w:rFonts w:ascii="Arial" w:hAnsi="Arial" w:cs="Arial"/>
          <w:b/>
          <w:sz w:val="20"/>
          <w:szCs w:val="20"/>
        </w:rPr>
        <w:t xml:space="preserve">on the agenda; to receive any written requests for dispensations for </w:t>
      </w:r>
      <w:proofErr w:type="spellStart"/>
      <w:r w:rsidRPr="00055F1D">
        <w:rPr>
          <w:rFonts w:ascii="Arial" w:hAnsi="Arial" w:cs="Arial"/>
          <w:b/>
          <w:sz w:val="20"/>
          <w:szCs w:val="20"/>
        </w:rPr>
        <w:t>disclosable</w:t>
      </w:r>
      <w:proofErr w:type="spellEnd"/>
      <w:r w:rsidRPr="00055F1D">
        <w:rPr>
          <w:rFonts w:ascii="Arial" w:hAnsi="Arial" w:cs="Arial"/>
          <w:b/>
          <w:sz w:val="20"/>
          <w:szCs w:val="20"/>
        </w:rPr>
        <w:t xml:space="preserve"> pecuniary interests/other interest; to grant any requests for dispensation as appropriate.</w:t>
      </w:r>
      <w:r w:rsidR="009C0AB4" w:rsidRPr="00055F1D">
        <w:rPr>
          <w:rFonts w:ascii="Arial" w:hAnsi="Arial" w:cs="Arial"/>
          <w:b/>
          <w:sz w:val="20"/>
          <w:szCs w:val="20"/>
        </w:rPr>
        <w:t xml:space="preserve"> </w:t>
      </w:r>
      <w:r w:rsidR="00E51283" w:rsidRPr="00055F1D">
        <w:rPr>
          <w:rFonts w:ascii="Arial" w:hAnsi="Arial" w:cs="Arial"/>
          <w:b/>
          <w:sz w:val="20"/>
          <w:szCs w:val="20"/>
        </w:rPr>
        <w:t xml:space="preserve">    </w:t>
      </w:r>
      <w:r w:rsidR="00E51283" w:rsidRPr="00055F1D">
        <w:rPr>
          <w:rFonts w:ascii="Arial" w:hAnsi="Arial" w:cs="Arial"/>
          <w:sz w:val="20"/>
          <w:szCs w:val="20"/>
        </w:rPr>
        <w:t>None received.</w:t>
      </w:r>
    </w:p>
    <w:p w:rsidR="00875054" w:rsidRPr="00055F1D" w:rsidRDefault="00E51283">
      <w:pPr>
        <w:rPr>
          <w:rFonts w:ascii="Arial" w:hAnsi="Arial" w:cs="Arial"/>
          <w:sz w:val="20"/>
          <w:szCs w:val="20"/>
        </w:rPr>
      </w:pPr>
      <w:r w:rsidRPr="00055F1D">
        <w:rPr>
          <w:rFonts w:ascii="Arial" w:hAnsi="Arial" w:cs="Arial"/>
          <w:b/>
          <w:sz w:val="20"/>
          <w:szCs w:val="20"/>
        </w:rPr>
        <w:t xml:space="preserve">3. To consider and approve the Minutes of the Hale Parish Council meeting </w:t>
      </w:r>
      <w:r w:rsidR="007116FB">
        <w:rPr>
          <w:rFonts w:ascii="Arial" w:hAnsi="Arial" w:cs="Arial"/>
          <w:b/>
          <w:sz w:val="20"/>
          <w:szCs w:val="20"/>
        </w:rPr>
        <w:t>held on 1</w:t>
      </w:r>
      <w:r w:rsidR="007116FB" w:rsidRPr="007116FB">
        <w:rPr>
          <w:rFonts w:ascii="Arial" w:hAnsi="Arial" w:cs="Arial"/>
          <w:b/>
          <w:sz w:val="20"/>
          <w:szCs w:val="20"/>
          <w:vertAlign w:val="superscript"/>
        </w:rPr>
        <w:t>st</w:t>
      </w:r>
      <w:r w:rsidR="007116FB">
        <w:rPr>
          <w:rFonts w:ascii="Arial" w:hAnsi="Arial" w:cs="Arial"/>
          <w:b/>
          <w:sz w:val="20"/>
          <w:szCs w:val="20"/>
        </w:rPr>
        <w:t xml:space="preserve"> October</w:t>
      </w:r>
      <w:r w:rsidRPr="00055F1D">
        <w:rPr>
          <w:rFonts w:ascii="Arial" w:hAnsi="Arial" w:cs="Arial"/>
          <w:b/>
          <w:sz w:val="20"/>
          <w:szCs w:val="20"/>
        </w:rPr>
        <w:t xml:space="preserve"> and matters arising from the minutes not elsewhere on the agenda.                                                               </w:t>
      </w:r>
      <w:r w:rsidRPr="00055F1D">
        <w:rPr>
          <w:rFonts w:ascii="Arial" w:hAnsi="Arial" w:cs="Arial"/>
          <w:sz w:val="20"/>
          <w:szCs w:val="20"/>
        </w:rPr>
        <w:t xml:space="preserve">It was </w:t>
      </w:r>
      <w:r w:rsidR="00875054" w:rsidRPr="00055F1D">
        <w:rPr>
          <w:rFonts w:ascii="Arial" w:hAnsi="Arial" w:cs="Arial"/>
          <w:sz w:val="20"/>
          <w:szCs w:val="20"/>
        </w:rPr>
        <w:t xml:space="preserve">proposed by Cllr Delves, seconded by Cllr </w:t>
      </w:r>
      <w:proofErr w:type="spellStart"/>
      <w:r w:rsidR="00875054" w:rsidRPr="00055F1D">
        <w:rPr>
          <w:rFonts w:ascii="Arial" w:hAnsi="Arial" w:cs="Arial"/>
          <w:sz w:val="20"/>
          <w:szCs w:val="20"/>
        </w:rPr>
        <w:t>Gemmell</w:t>
      </w:r>
      <w:proofErr w:type="spellEnd"/>
      <w:r w:rsidR="00875054" w:rsidRPr="00055F1D">
        <w:rPr>
          <w:rFonts w:ascii="Arial" w:hAnsi="Arial" w:cs="Arial"/>
          <w:sz w:val="20"/>
          <w:szCs w:val="20"/>
        </w:rPr>
        <w:t xml:space="preserve"> and </w:t>
      </w:r>
      <w:r w:rsidRPr="00055F1D">
        <w:rPr>
          <w:rFonts w:ascii="Arial" w:hAnsi="Arial" w:cs="Arial"/>
          <w:sz w:val="20"/>
          <w:szCs w:val="20"/>
        </w:rPr>
        <w:t>RESOLVED that the</w:t>
      </w:r>
      <w:r w:rsidR="007116FB">
        <w:rPr>
          <w:rFonts w:ascii="Arial" w:hAnsi="Arial" w:cs="Arial"/>
          <w:sz w:val="20"/>
          <w:szCs w:val="20"/>
        </w:rPr>
        <w:t xml:space="preserve"> minutes be approved and signed.</w:t>
      </w:r>
    </w:p>
    <w:p w:rsidR="003C73D6" w:rsidRPr="00055F1D" w:rsidRDefault="003C73D6">
      <w:pPr>
        <w:rPr>
          <w:rFonts w:ascii="Arial" w:hAnsi="Arial" w:cs="Arial"/>
          <w:sz w:val="20"/>
          <w:szCs w:val="20"/>
        </w:rPr>
      </w:pPr>
      <w:r w:rsidRPr="00055F1D">
        <w:rPr>
          <w:rFonts w:ascii="Arial" w:hAnsi="Arial" w:cs="Arial"/>
          <w:b/>
          <w:sz w:val="20"/>
          <w:szCs w:val="20"/>
        </w:rPr>
        <w:t>Matters arising:</w:t>
      </w:r>
      <w:r w:rsidRPr="00055F1D">
        <w:rPr>
          <w:rFonts w:ascii="Arial" w:hAnsi="Arial" w:cs="Arial"/>
          <w:sz w:val="20"/>
          <w:szCs w:val="20"/>
        </w:rPr>
        <w:t xml:space="preserve"> </w:t>
      </w:r>
    </w:p>
    <w:p w:rsidR="003C73D6" w:rsidRPr="00055F1D" w:rsidRDefault="003C73D6" w:rsidP="003C73D6">
      <w:pPr>
        <w:pStyle w:val="ListParagraph"/>
        <w:numPr>
          <w:ilvl w:val="0"/>
          <w:numId w:val="2"/>
        </w:numPr>
        <w:rPr>
          <w:rFonts w:ascii="Arial" w:hAnsi="Arial" w:cs="Arial"/>
          <w:sz w:val="20"/>
          <w:szCs w:val="20"/>
        </w:rPr>
      </w:pPr>
      <w:r w:rsidRPr="00055F1D">
        <w:rPr>
          <w:rFonts w:ascii="Arial" w:hAnsi="Arial" w:cs="Arial"/>
          <w:b/>
          <w:sz w:val="20"/>
          <w:szCs w:val="20"/>
        </w:rPr>
        <w:t>Ash die back</w:t>
      </w:r>
      <w:r w:rsidRPr="00055F1D">
        <w:rPr>
          <w:rFonts w:ascii="Arial" w:hAnsi="Arial" w:cs="Arial"/>
          <w:sz w:val="20"/>
          <w:szCs w:val="20"/>
        </w:rPr>
        <w:t xml:space="preserve"> – </w:t>
      </w:r>
      <w:r w:rsidR="000811A9" w:rsidRPr="00055F1D">
        <w:rPr>
          <w:rFonts w:ascii="Arial" w:hAnsi="Arial" w:cs="Arial"/>
          <w:sz w:val="20"/>
          <w:szCs w:val="20"/>
        </w:rPr>
        <w:t>T</w:t>
      </w:r>
      <w:r w:rsidR="00E31E65" w:rsidRPr="00055F1D">
        <w:rPr>
          <w:rFonts w:ascii="Arial" w:hAnsi="Arial" w:cs="Arial"/>
          <w:sz w:val="20"/>
          <w:szCs w:val="20"/>
        </w:rPr>
        <w:t xml:space="preserve">he Tree officer has inspected the two trees near Hatchet Green and </w:t>
      </w:r>
      <w:r w:rsidR="000811A9" w:rsidRPr="00055F1D">
        <w:rPr>
          <w:rFonts w:ascii="Arial" w:hAnsi="Arial" w:cs="Arial"/>
          <w:sz w:val="20"/>
          <w:szCs w:val="20"/>
        </w:rPr>
        <w:t>agreed that they should be felled. The Clerk will begin to get quotations.</w:t>
      </w:r>
    </w:p>
    <w:p w:rsidR="00EB7460" w:rsidRPr="00055F1D" w:rsidRDefault="00EB7460" w:rsidP="003C73D6">
      <w:pPr>
        <w:pStyle w:val="ListParagraph"/>
        <w:numPr>
          <w:ilvl w:val="0"/>
          <w:numId w:val="2"/>
        </w:numPr>
        <w:rPr>
          <w:rFonts w:ascii="Arial" w:hAnsi="Arial" w:cs="Arial"/>
          <w:sz w:val="20"/>
          <w:szCs w:val="20"/>
        </w:rPr>
      </w:pPr>
      <w:r w:rsidRPr="00055F1D">
        <w:rPr>
          <w:rFonts w:ascii="Arial" w:hAnsi="Arial" w:cs="Arial"/>
          <w:b/>
          <w:sz w:val="20"/>
          <w:szCs w:val="20"/>
        </w:rPr>
        <w:t>Replacement benches</w:t>
      </w:r>
      <w:r w:rsidRPr="00055F1D">
        <w:rPr>
          <w:rFonts w:ascii="Arial" w:hAnsi="Arial" w:cs="Arial"/>
          <w:sz w:val="20"/>
          <w:szCs w:val="20"/>
        </w:rPr>
        <w:t xml:space="preserve"> – Cllr Hartas </w:t>
      </w:r>
      <w:r w:rsidR="00875054" w:rsidRPr="00055F1D">
        <w:rPr>
          <w:rFonts w:ascii="Arial" w:hAnsi="Arial" w:cs="Arial"/>
          <w:sz w:val="20"/>
          <w:szCs w:val="20"/>
        </w:rPr>
        <w:t xml:space="preserve">proposed to purchase 2 </w:t>
      </w:r>
      <w:proofErr w:type="spellStart"/>
      <w:r w:rsidR="00875054" w:rsidRPr="00055F1D">
        <w:rPr>
          <w:rFonts w:ascii="Arial" w:hAnsi="Arial" w:cs="Arial"/>
          <w:sz w:val="20"/>
          <w:szCs w:val="20"/>
        </w:rPr>
        <w:t>Glasdon</w:t>
      </w:r>
      <w:proofErr w:type="spellEnd"/>
      <w:r w:rsidR="00875054" w:rsidRPr="00055F1D">
        <w:rPr>
          <w:rFonts w:ascii="Arial" w:hAnsi="Arial" w:cs="Arial"/>
          <w:sz w:val="20"/>
          <w:szCs w:val="20"/>
        </w:rPr>
        <w:t xml:space="preserve"> Phoenix benches</w:t>
      </w:r>
      <w:r w:rsidR="002A39D1" w:rsidRPr="00055F1D">
        <w:rPr>
          <w:rFonts w:ascii="Arial" w:hAnsi="Arial" w:cs="Arial"/>
          <w:sz w:val="20"/>
          <w:szCs w:val="20"/>
        </w:rPr>
        <w:t xml:space="preserve"> with concrete fixing bolts</w:t>
      </w:r>
      <w:r w:rsidR="00314606">
        <w:rPr>
          <w:rFonts w:ascii="Arial" w:hAnsi="Arial" w:cs="Arial"/>
          <w:sz w:val="20"/>
          <w:szCs w:val="20"/>
        </w:rPr>
        <w:t xml:space="preserve"> as discussed in October meeting</w:t>
      </w:r>
      <w:r w:rsidR="002A39D1" w:rsidRPr="00055F1D">
        <w:rPr>
          <w:rFonts w:ascii="Arial" w:hAnsi="Arial" w:cs="Arial"/>
          <w:sz w:val="20"/>
          <w:szCs w:val="20"/>
        </w:rPr>
        <w:t xml:space="preserve">. </w:t>
      </w:r>
      <w:r w:rsidR="00314606">
        <w:rPr>
          <w:rFonts w:ascii="Arial" w:hAnsi="Arial" w:cs="Arial"/>
          <w:sz w:val="20"/>
          <w:szCs w:val="20"/>
        </w:rPr>
        <w:t>B</w:t>
      </w:r>
      <w:r w:rsidR="002A39D1" w:rsidRPr="00055F1D">
        <w:rPr>
          <w:rFonts w:ascii="Arial" w:hAnsi="Arial" w:cs="Arial"/>
          <w:sz w:val="20"/>
          <w:szCs w:val="20"/>
        </w:rPr>
        <w:t>enches cost £</w:t>
      </w:r>
      <w:proofErr w:type="gramStart"/>
      <w:r w:rsidR="00E31E65" w:rsidRPr="00055F1D">
        <w:rPr>
          <w:rFonts w:ascii="Arial" w:hAnsi="Arial" w:cs="Arial"/>
          <w:sz w:val="20"/>
          <w:szCs w:val="20"/>
        </w:rPr>
        <w:t>875.04,</w:t>
      </w:r>
      <w:proofErr w:type="gramEnd"/>
      <w:r w:rsidR="00E31E65" w:rsidRPr="00055F1D">
        <w:rPr>
          <w:rFonts w:ascii="Arial" w:hAnsi="Arial" w:cs="Arial"/>
          <w:sz w:val="20"/>
          <w:szCs w:val="20"/>
        </w:rPr>
        <w:t xml:space="preserve"> a grant of £600 from Cllr Heron would leave costs of £275.04 plus costs of concrete and possibly labour. </w:t>
      </w:r>
      <w:r w:rsidR="007116FB">
        <w:rPr>
          <w:rFonts w:ascii="Arial" w:hAnsi="Arial" w:cs="Arial"/>
          <w:sz w:val="20"/>
          <w:szCs w:val="20"/>
        </w:rPr>
        <w:t xml:space="preserve">It was RESOLVED to accept the proposal. </w:t>
      </w:r>
    </w:p>
    <w:p w:rsidR="00EB7460" w:rsidRPr="00055F1D" w:rsidRDefault="00F8792A" w:rsidP="003C73D6">
      <w:pPr>
        <w:pStyle w:val="ListParagraph"/>
        <w:numPr>
          <w:ilvl w:val="0"/>
          <w:numId w:val="2"/>
        </w:numPr>
        <w:rPr>
          <w:rFonts w:ascii="Arial" w:hAnsi="Arial" w:cs="Arial"/>
          <w:b/>
          <w:sz w:val="20"/>
          <w:szCs w:val="20"/>
        </w:rPr>
      </w:pPr>
      <w:proofErr w:type="spellStart"/>
      <w:r w:rsidRPr="00055F1D">
        <w:rPr>
          <w:rFonts w:ascii="Arial" w:hAnsi="Arial" w:cs="Arial"/>
          <w:b/>
          <w:sz w:val="20"/>
          <w:szCs w:val="20"/>
        </w:rPr>
        <w:t>Speedwatch</w:t>
      </w:r>
      <w:proofErr w:type="spellEnd"/>
      <w:r w:rsidR="00B03935" w:rsidRPr="00055F1D">
        <w:rPr>
          <w:rFonts w:ascii="Arial" w:hAnsi="Arial" w:cs="Arial"/>
          <w:b/>
          <w:sz w:val="20"/>
          <w:szCs w:val="20"/>
        </w:rPr>
        <w:t xml:space="preserve">. </w:t>
      </w:r>
      <w:r w:rsidRPr="00055F1D">
        <w:rPr>
          <w:rFonts w:ascii="Arial" w:hAnsi="Arial" w:cs="Arial"/>
          <w:sz w:val="20"/>
          <w:szCs w:val="20"/>
        </w:rPr>
        <w:t>This was discussed at a</w:t>
      </w:r>
      <w:r w:rsidR="00574DCE" w:rsidRPr="00055F1D">
        <w:rPr>
          <w:rFonts w:ascii="Arial" w:hAnsi="Arial" w:cs="Arial"/>
          <w:sz w:val="20"/>
          <w:szCs w:val="20"/>
        </w:rPr>
        <w:t xml:space="preserve"> </w:t>
      </w:r>
      <w:r w:rsidRPr="00055F1D">
        <w:rPr>
          <w:rFonts w:ascii="Arial" w:hAnsi="Arial" w:cs="Arial"/>
          <w:sz w:val="20"/>
          <w:szCs w:val="20"/>
        </w:rPr>
        <w:t>recent Neighbourhood Watch meeting</w:t>
      </w:r>
      <w:r w:rsidR="00574DCE" w:rsidRPr="00055F1D">
        <w:rPr>
          <w:rFonts w:ascii="Arial" w:hAnsi="Arial" w:cs="Arial"/>
          <w:sz w:val="20"/>
          <w:szCs w:val="20"/>
        </w:rPr>
        <w:t>. Set up requires a minimum of 6 volun</w:t>
      </w:r>
      <w:r w:rsidR="002A39D1" w:rsidRPr="00055F1D">
        <w:rPr>
          <w:rFonts w:ascii="Arial" w:hAnsi="Arial" w:cs="Arial"/>
          <w:sz w:val="20"/>
          <w:szCs w:val="20"/>
        </w:rPr>
        <w:t>teers for which tra</w:t>
      </w:r>
      <w:r w:rsidR="00031972">
        <w:rPr>
          <w:rFonts w:ascii="Arial" w:hAnsi="Arial" w:cs="Arial"/>
          <w:sz w:val="20"/>
          <w:szCs w:val="20"/>
        </w:rPr>
        <w:t>ining is available. Investigate</w:t>
      </w:r>
      <w:r w:rsidR="00574DCE" w:rsidRPr="00055F1D">
        <w:rPr>
          <w:rFonts w:ascii="Arial" w:hAnsi="Arial" w:cs="Arial"/>
          <w:sz w:val="20"/>
          <w:szCs w:val="20"/>
        </w:rPr>
        <w:t xml:space="preserve"> possible sharing of equipment with other parishes</w:t>
      </w:r>
      <w:r w:rsidR="002A39D1" w:rsidRPr="00055F1D">
        <w:rPr>
          <w:rFonts w:ascii="Arial" w:hAnsi="Arial" w:cs="Arial"/>
          <w:sz w:val="20"/>
          <w:szCs w:val="20"/>
        </w:rPr>
        <w:t xml:space="preserve"> to minimise costs</w:t>
      </w:r>
      <w:r w:rsidR="00574DCE" w:rsidRPr="00055F1D">
        <w:rPr>
          <w:rFonts w:ascii="Arial" w:hAnsi="Arial" w:cs="Arial"/>
          <w:sz w:val="20"/>
          <w:szCs w:val="20"/>
        </w:rPr>
        <w:t>. Cllr Mangan suggested that a w</w:t>
      </w:r>
      <w:r w:rsidR="002A39D1" w:rsidRPr="00055F1D">
        <w:rPr>
          <w:rFonts w:ascii="Arial" w:hAnsi="Arial" w:cs="Arial"/>
          <w:sz w:val="20"/>
          <w:szCs w:val="20"/>
        </w:rPr>
        <w:t xml:space="preserve">ritten </w:t>
      </w:r>
      <w:r w:rsidR="00574DCE" w:rsidRPr="00055F1D">
        <w:rPr>
          <w:rFonts w:ascii="Arial" w:hAnsi="Arial" w:cs="Arial"/>
          <w:sz w:val="20"/>
          <w:szCs w:val="20"/>
        </w:rPr>
        <w:t>proposal is required before moving on.</w:t>
      </w:r>
    </w:p>
    <w:p w:rsidR="00574DCE" w:rsidRPr="00055F1D" w:rsidRDefault="00574DCE" w:rsidP="00F82614">
      <w:pPr>
        <w:pStyle w:val="ListParagraph"/>
        <w:numPr>
          <w:ilvl w:val="0"/>
          <w:numId w:val="2"/>
        </w:numPr>
        <w:rPr>
          <w:rFonts w:ascii="Arial" w:hAnsi="Arial" w:cs="Arial"/>
          <w:sz w:val="20"/>
          <w:szCs w:val="20"/>
        </w:rPr>
      </w:pPr>
      <w:proofErr w:type="gramStart"/>
      <w:r w:rsidRPr="00055F1D">
        <w:rPr>
          <w:rFonts w:ascii="Arial" w:hAnsi="Arial" w:cs="Arial"/>
          <w:b/>
          <w:sz w:val="20"/>
          <w:szCs w:val="20"/>
        </w:rPr>
        <w:t>NALC  Financial</w:t>
      </w:r>
      <w:proofErr w:type="gramEnd"/>
      <w:r w:rsidRPr="00055F1D">
        <w:rPr>
          <w:rFonts w:ascii="Arial" w:hAnsi="Arial" w:cs="Arial"/>
          <w:b/>
          <w:sz w:val="20"/>
          <w:szCs w:val="20"/>
        </w:rPr>
        <w:t xml:space="preserve"> Regulation</w:t>
      </w:r>
      <w:r w:rsidR="005E669E">
        <w:rPr>
          <w:rFonts w:ascii="Arial" w:hAnsi="Arial" w:cs="Arial"/>
          <w:b/>
          <w:sz w:val="20"/>
          <w:szCs w:val="20"/>
        </w:rPr>
        <w:t xml:space="preserve">s. </w:t>
      </w:r>
      <w:r w:rsidRPr="00055F1D">
        <w:rPr>
          <w:rFonts w:ascii="Arial" w:hAnsi="Arial" w:cs="Arial"/>
          <w:sz w:val="20"/>
          <w:szCs w:val="20"/>
        </w:rPr>
        <w:t xml:space="preserve"> Proposed by Cllr </w:t>
      </w:r>
      <w:proofErr w:type="spellStart"/>
      <w:r w:rsidRPr="00055F1D">
        <w:rPr>
          <w:rFonts w:ascii="Arial" w:hAnsi="Arial" w:cs="Arial"/>
          <w:sz w:val="20"/>
          <w:szCs w:val="20"/>
        </w:rPr>
        <w:t>Gemmel</w:t>
      </w:r>
      <w:r w:rsidR="00585E2C">
        <w:rPr>
          <w:rFonts w:ascii="Arial" w:hAnsi="Arial" w:cs="Arial"/>
          <w:sz w:val="20"/>
          <w:szCs w:val="20"/>
        </w:rPr>
        <w:t>l</w:t>
      </w:r>
      <w:proofErr w:type="spellEnd"/>
      <w:r w:rsidR="00585E2C">
        <w:rPr>
          <w:rFonts w:ascii="Arial" w:hAnsi="Arial" w:cs="Arial"/>
          <w:sz w:val="20"/>
          <w:szCs w:val="20"/>
        </w:rPr>
        <w:t>, seconded by Cll</w:t>
      </w:r>
      <w:r w:rsidR="005E669E">
        <w:rPr>
          <w:rFonts w:ascii="Arial" w:hAnsi="Arial" w:cs="Arial"/>
          <w:sz w:val="20"/>
          <w:szCs w:val="20"/>
        </w:rPr>
        <w:t>r Delves, it was</w:t>
      </w:r>
      <w:r w:rsidRPr="00055F1D">
        <w:rPr>
          <w:rFonts w:ascii="Arial" w:hAnsi="Arial" w:cs="Arial"/>
          <w:sz w:val="20"/>
          <w:szCs w:val="20"/>
        </w:rPr>
        <w:t xml:space="preserve"> RESOLVED to </w:t>
      </w:r>
      <w:r w:rsidR="005E669E">
        <w:rPr>
          <w:rFonts w:ascii="Arial" w:hAnsi="Arial" w:cs="Arial"/>
          <w:sz w:val="20"/>
          <w:szCs w:val="20"/>
        </w:rPr>
        <w:t xml:space="preserve">ratify and </w:t>
      </w:r>
      <w:r w:rsidRPr="00055F1D">
        <w:rPr>
          <w:rFonts w:ascii="Arial" w:hAnsi="Arial" w:cs="Arial"/>
          <w:sz w:val="20"/>
          <w:szCs w:val="20"/>
        </w:rPr>
        <w:t>adopt the new regulations.</w:t>
      </w:r>
    </w:p>
    <w:p w:rsidR="00BC1553" w:rsidRPr="00055F1D" w:rsidRDefault="00BC1553" w:rsidP="00F82614">
      <w:pPr>
        <w:pStyle w:val="ListParagraph"/>
        <w:numPr>
          <w:ilvl w:val="0"/>
          <w:numId w:val="2"/>
        </w:numPr>
        <w:rPr>
          <w:rFonts w:ascii="Arial" w:hAnsi="Arial" w:cs="Arial"/>
          <w:sz w:val="20"/>
          <w:szCs w:val="20"/>
        </w:rPr>
      </w:pPr>
      <w:r w:rsidRPr="00055F1D">
        <w:rPr>
          <w:rFonts w:ascii="Arial" w:hAnsi="Arial" w:cs="Arial"/>
          <w:b/>
          <w:sz w:val="20"/>
          <w:szCs w:val="20"/>
        </w:rPr>
        <w:t xml:space="preserve">Parish Plan – </w:t>
      </w:r>
      <w:r w:rsidR="002A39D1" w:rsidRPr="00055F1D">
        <w:rPr>
          <w:rFonts w:ascii="Arial" w:hAnsi="Arial" w:cs="Arial"/>
          <w:sz w:val="20"/>
          <w:szCs w:val="20"/>
        </w:rPr>
        <w:t>recently recei</w:t>
      </w:r>
      <w:r w:rsidRPr="00055F1D">
        <w:rPr>
          <w:rFonts w:ascii="Arial" w:hAnsi="Arial" w:cs="Arial"/>
          <w:sz w:val="20"/>
          <w:szCs w:val="20"/>
        </w:rPr>
        <w:t>ved by HPC for comment. All comments to be sent to Sloan who will hold master copy.</w:t>
      </w:r>
      <w:r w:rsidR="002A39D1" w:rsidRPr="00055F1D">
        <w:rPr>
          <w:rFonts w:ascii="Arial" w:hAnsi="Arial" w:cs="Arial"/>
          <w:sz w:val="20"/>
          <w:szCs w:val="20"/>
        </w:rPr>
        <w:t xml:space="preserve"> </w:t>
      </w:r>
      <w:r w:rsidR="00EA2F26" w:rsidRPr="00055F1D">
        <w:rPr>
          <w:rFonts w:ascii="Arial" w:hAnsi="Arial" w:cs="Arial"/>
          <w:sz w:val="20"/>
          <w:szCs w:val="20"/>
        </w:rPr>
        <w:t xml:space="preserve">The </w:t>
      </w:r>
      <w:r w:rsidR="002A39D1" w:rsidRPr="00055F1D">
        <w:rPr>
          <w:rFonts w:ascii="Arial" w:hAnsi="Arial" w:cs="Arial"/>
          <w:sz w:val="20"/>
          <w:szCs w:val="20"/>
        </w:rPr>
        <w:t>Plan will be debated</w:t>
      </w:r>
      <w:r w:rsidR="00EA2F26" w:rsidRPr="00055F1D">
        <w:rPr>
          <w:rFonts w:ascii="Arial" w:hAnsi="Arial" w:cs="Arial"/>
          <w:sz w:val="20"/>
          <w:szCs w:val="20"/>
        </w:rPr>
        <w:t xml:space="preserve"> by </w:t>
      </w:r>
      <w:proofErr w:type="gramStart"/>
      <w:r w:rsidR="00EA2F26" w:rsidRPr="00055F1D">
        <w:rPr>
          <w:rFonts w:ascii="Arial" w:hAnsi="Arial" w:cs="Arial"/>
          <w:sz w:val="20"/>
          <w:szCs w:val="20"/>
        </w:rPr>
        <w:t xml:space="preserve">HPC </w:t>
      </w:r>
      <w:r w:rsidR="002A39D1" w:rsidRPr="00055F1D">
        <w:rPr>
          <w:rFonts w:ascii="Arial" w:hAnsi="Arial" w:cs="Arial"/>
          <w:sz w:val="20"/>
          <w:szCs w:val="20"/>
        </w:rPr>
        <w:t xml:space="preserve"> before</w:t>
      </w:r>
      <w:proofErr w:type="gramEnd"/>
      <w:r w:rsidR="002A39D1" w:rsidRPr="00055F1D">
        <w:rPr>
          <w:rFonts w:ascii="Arial" w:hAnsi="Arial" w:cs="Arial"/>
          <w:sz w:val="20"/>
          <w:szCs w:val="20"/>
        </w:rPr>
        <w:t xml:space="preserve"> ad</w:t>
      </w:r>
      <w:r w:rsidR="00EA2F26" w:rsidRPr="00055F1D">
        <w:rPr>
          <w:rFonts w:ascii="Arial" w:hAnsi="Arial" w:cs="Arial"/>
          <w:sz w:val="20"/>
          <w:szCs w:val="20"/>
        </w:rPr>
        <w:t>option</w:t>
      </w:r>
      <w:r w:rsidRPr="00055F1D">
        <w:rPr>
          <w:rFonts w:ascii="Arial" w:hAnsi="Arial" w:cs="Arial"/>
          <w:sz w:val="20"/>
          <w:szCs w:val="20"/>
        </w:rPr>
        <w:t>, possibly with pu</w:t>
      </w:r>
      <w:r w:rsidR="002A39D1" w:rsidRPr="00055F1D">
        <w:rPr>
          <w:rFonts w:ascii="Arial" w:hAnsi="Arial" w:cs="Arial"/>
          <w:sz w:val="20"/>
          <w:szCs w:val="20"/>
        </w:rPr>
        <w:t>b</w:t>
      </w:r>
      <w:r w:rsidRPr="00055F1D">
        <w:rPr>
          <w:rFonts w:ascii="Arial" w:hAnsi="Arial" w:cs="Arial"/>
          <w:sz w:val="20"/>
          <w:szCs w:val="20"/>
        </w:rPr>
        <w:t xml:space="preserve">lic consultation. Many thanks to Gaby Lucas and </w:t>
      </w:r>
      <w:r w:rsidR="002A39D1" w:rsidRPr="00055F1D">
        <w:rPr>
          <w:rFonts w:ascii="Arial" w:hAnsi="Arial" w:cs="Arial"/>
          <w:sz w:val="20"/>
          <w:szCs w:val="20"/>
        </w:rPr>
        <w:t xml:space="preserve">Sloan </w:t>
      </w:r>
      <w:r w:rsidR="000A72F1" w:rsidRPr="00055F1D">
        <w:rPr>
          <w:rFonts w:ascii="Arial" w:hAnsi="Arial" w:cs="Arial"/>
          <w:sz w:val="20"/>
          <w:szCs w:val="20"/>
        </w:rPr>
        <w:t>for their efforts</w:t>
      </w:r>
      <w:r w:rsidRPr="00055F1D">
        <w:rPr>
          <w:rFonts w:ascii="Arial" w:hAnsi="Arial" w:cs="Arial"/>
          <w:sz w:val="20"/>
          <w:szCs w:val="20"/>
        </w:rPr>
        <w:t>.</w:t>
      </w:r>
    </w:p>
    <w:p w:rsidR="00BC1553" w:rsidRPr="00055F1D" w:rsidRDefault="00033753" w:rsidP="00BC1553">
      <w:pPr>
        <w:pStyle w:val="ListParagraph"/>
        <w:numPr>
          <w:ilvl w:val="0"/>
          <w:numId w:val="2"/>
        </w:numPr>
        <w:rPr>
          <w:rFonts w:ascii="Arial" w:hAnsi="Arial" w:cs="Arial"/>
          <w:sz w:val="20"/>
          <w:szCs w:val="20"/>
        </w:rPr>
      </w:pPr>
      <w:r w:rsidRPr="00055F1D">
        <w:rPr>
          <w:rFonts w:ascii="Arial" w:hAnsi="Arial" w:cs="Arial"/>
          <w:b/>
          <w:sz w:val="20"/>
          <w:szCs w:val="20"/>
        </w:rPr>
        <w:t>Litter pick</w:t>
      </w:r>
      <w:r w:rsidR="00BC1553" w:rsidRPr="00055F1D">
        <w:rPr>
          <w:rFonts w:ascii="Arial" w:hAnsi="Arial" w:cs="Arial"/>
          <w:sz w:val="20"/>
          <w:szCs w:val="20"/>
        </w:rPr>
        <w:t xml:space="preserve"> </w:t>
      </w:r>
      <w:r w:rsidR="00BC1553" w:rsidRPr="00055F1D">
        <w:rPr>
          <w:rFonts w:ascii="Arial" w:hAnsi="Arial" w:cs="Arial"/>
          <w:b/>
          <w:sz w:val="20"/>
          <w:szCs w:val="20"/>
        </w:rPr>
        <w:t>23</w:t>
      </w:r>
      <w:r w:rsidR="00BC1553" w:rsidRPr="00055F1D">
        <w:rPr>
          <w:rFonts w:ascii="Arial" w:hAnsi="Arial" w:cs="Arial"/>
          <w:b/>
          <w:sz w:val="20"/>
          <w:szCs w:val="20"/>
          <w:vertAlign w:val="superscript"/>
        </w:rPr>
        <w:t>rd</w:t>
      </w:r>
      <w:r w:rsidR="00BC1553" w:rsidRPr="00055F1D">
        <w:rPr>
          <w:rFonts w:ascii="Arial" w:hAnsi="Arial" w:cs="Arial"/>
          <w:b/>
          <w:sz w:val="20"/>
          <w:szCs w:val="20"/>
        </w:rPr>
        <w:t xml:space="preserve"> </w:t>
      </w:r>
      <w:proofErr w:type="gramStart"/>
      <w:r w:rsidR="00BC1553" w:rsidRPr="00055F1D">
        <w:rPr>
          <w:rFonts w:ascii="Arial" w:hAnsi="Arial" w:cs="Arial"/>
          <w:b/>
          <w:sz w:val="20"/>
          <w:szCs w:val="20"/>
        </w:rPr>
        <w:t>November</w:t>
      </w:r>
      <w:r w:rsidR="00BC1553" w:rsidRPr="00055F1D">
        <w:rPr>
          <w:rFonts w:ascii="Arial" w:hAnsi="Arial" w:cs="Arial"/>
          <w:sz w:val="20"/>
          <w:szCs w:val="20"/>
        </w:rPr>
        <w:t xml:space="preserve">  10am</w:t>
      </w:r>
      <w:proofErr w:type="gramEnd"/>
      <w:r w:rsidR="00BC1553" w:rsidRPr="00055F1D">
        <w:rPr>
          <w:rFonts w:ascii="Arial" w:hAnsi="Arial" w:cs="Arial"/>
          <w:sz w:val="20"/>
          <w:szCs w:val="20"/>
        </w:rPr>
        <w:t xml:space="preserve"> start from Village Hall. The NT will</w:t>
      </w:r>
      <w:r w:rsidR="001175EE">
        <w:rPr>
          <w:rFonts w:ascii="Arial" w:hAnsi="Arial" w:cs="Arial"/>
          <w:sz w:val="20"/>
          <w:szCs w:val="20"/>
        </w:rPr>
        <w:t xml:space="preserve"> require </w:t>
      </w:r>
      <w:proofErr w:type="gramStart"/>
      <w:r w:rsidR="001175EE">
        <w:rPr>
          <w:rFonts w:ascii="Arial" w:hAnsi="Arial" w:cs="Arial"/>
          <w:sz w:val="20"/>
          <w:szCs w:val="20"/>
        </w:rPr>
        <w:t>to leave</w:t>
      </w:r>
      <w:proofErr w:type="gramEnd"/>
      <w:r w:rsidR="001175EE">
        <w:rPr>
          <w:rFonts w:ascii="Arial" w:hAnsi="Arial" w:cs="Arial"/>
          <w:sz w:val="20"/>
          <w:szCs w:val="20"/>
        </w:rPr>
        <w:t xml:space="preserve"> their publicity trailer</w:t>
      </w:r>
      <w:r w:rsidR="00BC1553" w:rsidRPr="00055F1D">
        <w:rPr>
          <w:rFonts w:ascii="Arial" w:hAnsi="Arial" w:cs="Arial"/>
          <w:sz w:val="20"/>
          <w:szCs w:val="20"/>
        </w:rPr>
        <w:t xml:space="preserve"> in the village hall car park overnight (from 22</w:t>
      </w:r>
      <w:r w:rsidR="00BC1553" w:rsidRPr="00055F1D">
        <w:rPr>
          <w:rFonts w:ascii="Arial" w:hAnsi="Arial" w:cs="Arial"/>
          <w:sz w:val="20"/>
          <w:szCs w:val="20"/>
          <w:vertAlign w:val="superscript"/>
        </w:rPr>
        <w:t>nd</w:t>
      </w:r>
      <w:r w:rsidR="00E96CE3">
        <w:rPr>
          <w:rFonts w:ascii="Arial" w:hAnsi="Arial" w:cs="Arial"/>
          <w:sz w:val="20"/>
          <w:szCs w:val="20"/>
        </w:rPr>
        <w:t>).</w:t>
      </w:r>
      <w:r w:rsidR="00BC1553" w:rsidRPr="00055F1D">
        <w:rPr>
          <w:rFonts w:ascii="Arial" w:hAnsi="Arial" w:cs="Arial"/>
          <w:sz w:val="20"/>
          <w:szCs w:val="20"/>
        </w:rPr>
        <w:t xml:space="preserve"> Various advertising required.</w:t>
      </w:r>
    </w:p>
    <w:p w:rsidR="00BC1553" w:rsidRPr="00055F1D" w:rsidRDefault="00BC1553">
      <w:pPr>
        <w:rPr>
          <w:rFonts w:ascii="Arial" w:hAnsi="Arial" w:cs="Arial"/>
          <w:sz w:val="20"/>
          <w:szCs w:val="20"/>
        </w:rPr>
      </w:pPr>
    </w:p>
    <w:p w:rsidR="00E51283" w:rsidRPr="00055F1D" w:rsidRDefault="00E51283">
      <w:pPr>
        <w:rPr>
          <w:rFonts w:ascii="Arial" w:hAnsi="Arial" w:cs="Arial"/>
          <w:b/>
          <w:sz w:val="20"/>
          <w:szCs w:val="20"/>
        </w:rPr>
      </w:pPr>
      <w:r w:rsidRPr="00055F1D">
        <w:rPr>
          <w:rFonts w:ascii="Arial" w:hAnsi="Arial" w:cs="Arial"/>
          <w:sz w:val="20"/>
          <w:szCs w:val="20"/>
        </w:rPr>
        <w:t xml:space="preserve">4. </w:t>
      </w:r>
      <w:r w:rsidRPr="00055F1D">
        <w:rPr>
          <w:rFonts w:ascii="Arial" w:hAnsi="Arial" w:cs="Arial"/>
          <w:b/>
          <w:sz w:val="20"/>
          <w:szCs w:val="20"/>
        </w:rPr>
        <w:t>Members of the public are invited to address the council on agenda matters or rais</w:t>
      </w:r>
      <w:r w:rsidR="0067391C" w:rsidRPr="00055F1D">
        <w:rPr>
          <w:rFonts w:ascii="Arial" w:hAnsi="Arial" w:cs="Arial"/>
          <w:b/>
          <w:sz w:val="20"/>
          <w:szCs w:val="20"/>
        </w:rPr>
        <w:t>e any matters not otherwise on the</w:t>
      </w:r>
      <w:r w:rsidRPr="00055F1D">
        <w:rPr>
          <w:rFonts w:ascii="Arial" w:hAnsi="Arial" w:cs="Arial"/>
          <w:b/>
          <w:sz w:val="20"/>
          <w:szCs w:val="20"/>
        </w:rPr>
        <w:t xml:space="preserve"> agenda.</w:t>
      </w:r>
    </w:p>
    <w:p w:rsidR="00E51283" w:rsidRPr="00055F1D" w:rsidRDefault="005A5AD3">
      <w:pPr>
        <w:rPr>
          <w:rFonts w:ascii="Arial" w:hAnsi="Arial" w:cs="Arial"/>
          <w:b/>
          <w:sz w:val="20"/>
          <w:szCs w:val="20"/>
        </w:rPr>
      </w:pPr>
      <w:r w:rsidRPr="00055F1D">
        <w:rPr>
          <w:rFonts w:ascii="Arial" w:hAnsi="Arial" w:cs="Arial"/>
          <w:b/>
          <w:sz w:val="20"/>
          <w:szCs w:val="20"/>
        </w:rPr>
        <w:t>Cllr Hartas open</w:t>
      </w:r>
      <w:r w:rsidR="00E51283" w:rsidRPr="00055F1D">
        <w:rPr>
          <w:rFonts w:ascii="Arial" w:hAnsi="Arial" w:cs="Arial"/>
          <w:b/>
          <w:sz w:val="20"/>
          <w:szCs w:val="20"/>
        </w:rPr>
        <w:t>ed the meeting to members of the public.</w:t>
      </w:r>
    </w:p>
    <w:p w:rsidR="00BC1553" w:rsidRPr="00055F1D" w:rsidRDefault="00BC1553">
      <w:pPr>
        <w:rPr>
          <w:rFonts w:ascii="Arial" w:hAnsi="Arial" w:cs="Arial"/>
          <w:sz w:val="20"/>
          <w:szCs w:val="20"/>
        </w:rPr>
      </w:pPr>
      <w:r w:rsidRPr="00055F1D">
        <w:rPr>
          <w:rFonts w:ascii="Arial" w:hAnsi="Arial" w:cs="Arial"/>
          <w:sz w:val="20"/>
          <w:szCs w:val="20"/>
        </w:rPr>
        <w:t xml:space="preserve">A Parishioner spoke in relation to affordable housing.  He stated that the recent legal advice sought by HPC </w:t>
      </w:r>
      <w:r w:rsidR="00C62354" w:rsidRPr="00055F1D">
        <w:rPr>
          <w:rFonts w:ascii="Arial" w:hAnsi="Arial" w:cs="Arial"/>
          <w:sz w:val="20"/>
          <w:szCs w:val="20"/>
        </w:rPr>
        <w:t xml:space="preserve">stated the conditions document had been challenged by a director of the CLT as being ultra </w:t>
      </w:r>
      <w:proofErr w:type="spellStart"/>
      <w:r w:rsidR="00C62354" w:rsidRPr="00055F1D">
        <w:rPr>
          <w:rFonts w:ascii="Arial" w:hAnsi="Arial" w:cs="Arial"/>
          <w:sz w:val="20"/>
          <w:szCs w:val="20"/>
        </w:rPr>
        <w:t>vires</w:t>
      </w:r>
      <w:proofErr w:type="spellEnd"/>
      <w:r w:rsidR="00C62354" w:rsidRPr="00055F1D">
        <w:rPr>
          <w:rFonts w:ascii="Arial" w:hAnsi="Arial" w:cs="Arial"/>
          <w:sz w:val="20"/>
          <w:szCs w:val="20"/>
        </w:rPr>
        <w:t>. As public money had been spent he wished to clarify who</w:t>
      </w:r>
      <w:r w:rsidR="000A36AF" w:rsidRPr="00055F1D">
        <w:rPr>
          <w:rFonts w:ascii="Arial" w:hAnsi="Arial" w:cs="Arial"/>
          <w:sz w:val="20"/>
          <w:szCs w:val="20"/>
        </w:rPr>
        <w:t xml:space="preserve"> had raised the issue of being ultra </w:t>
      </w:r>
      <w:proofErr w:type="spellStart"/>
      <w:r w:rsidR="000A36AF" w:rsidRPr="00055F1D">
        <w:rPr>
          <w:rFonts w:ascii="Arial" w:hAnsi="Arial" w:cs="Arial"/>
          <w:sz w:val="20"/>
          <w:szCs w:val="20"/>
        </w:rPr>
        <w:t>vires</w:t>
      </w:r>
      <w:proofErr w:type="spellEnd"/>
      <w:r w:rsidR="000A36AF" w:rsidRPr="00055F1D">
        <w:rPr>
          <w:rFonts w:ascii="Arial" w:hAnsi="Arial" w:cs="Arial"/>
          <w:sz w:val="20"/>
          <w:szCs w:val="20"/>
        </w:rPr>
        <w:t xml:space="preserve"> – HPC or the CLT?  Secondly the P</w:t>
      </w:r>
      <w:r w:rsidR="002A39D1" w:rsidRPr="00055F1D">
        <w:rPr>
          <w:rFonts w:ascii="Arial" w:hAnsi="Arial" w:cs="Arial"/>
          <w:sz w:val="20"/>
          <w:szCs w:val="20"/>
        </w:rPr>
        <w:t>arishioner referr</w:t>
      </w:r>
      <w:r w:rsidR="00C62354" w:rsidRPr="00055F1D">
        <w:rPr>
          <w:rFonts w:ascii="Arial" w:hAnsi="Arial" w:cs="Arial"/>
          <w:sz w:val="20"/>
          <w:szCs w:val="20"/>
        </w:rPr>
        <w:t>ed to bot</w:t>
      </w:r>
      <w:r w:rsidR="000A36AF" w:rsidRPr="00055F1D">
        <w:rPr>
          <w:rFonts w:ascii="Arial" w:hAnsi="Arial" w:cs="Arial"/>
          <w:sz w:val="20"/>
          <w:szCs w:val="20"/>
        </w:rPr>
        <w:t xml:space="preserve">h </w:t>
      </w:r>
      <w:proofErr w:type="gramStart"/>
      <w:r w:rsidR="000A36AF" w:rsidRPr="00055F1D">
        <w:rPr>
          <w:rFonts w:ascii="Arial" w:hAnsi="Arial" w:cs="Arial"/>
          <w:sz w:val="20"/>
          <w:szCs w:val="20"/>
        </w:rPr>
        <w:t>9.1  and</w:t>
      </w:r>
      <w:proofErr w:type="gramEnd"/>
      <w:r w:rsidR="000A36AF" w:rsidRPr="00055F1D">
        <w:rPr>
          <w:rFonts w:ascii="Arial" w:hAnsi="Arial" w:cs="Arial"/>
          <w:sz w:val="20"/>
          <w:szCs w:val="20"/>
        </w:rPr>
        <w:t xml:space="preserve"> 9.3 on the agenda, he</w:t>
      </w:r>
      <w:r w:rsidR="00C62354" w:rsidRPr="00055F1D">
        <w:rPr>
          <w:rFonts w:ascii="Arial" w:hAnsi="Arial" w:cs="Arial"/>
          <w:sz w:val="20"/>
          <w:szCs w:val="20"/>
        </w:rPr>
        <w:t xml:space="preserve"> felt that it was not possible to make a decision to 9.3 now if 9.1 was not agreed until December.</w:t>
      </w:r>
    </w:p>
    <w:p w:rsidR="00C62354" w:rsidRPr="00055F1D" w:rsidRDefault="002A39D1">
      <w:pPr>
        <w:rPr>
          <w:rFonts w:ascii="Arial" w:hAnsi="Arial" w:cs="Arial"/>
          <w:i/>
          <w:sz w:val="20"/>
          <w:szCs w:val="20"/>
        </w:rPr>
      </w:pPr>
      <w:r w:rsidRPr="00055F1D">
        <w:rPr>
          <w:rFonts w:ascii="Arial" w:hAnsi="Arial" w:cs="Arial"/>
          <w:i/>
          <w:sz w:val="20"/>
          <w:szCs w:val="20"/>
        </w:rPr>
        <w:lastRenderedPageBreak/>
        <w:t>Cllrs Mangan and Hartas answer</w:t>
      </w:r>
      <w:r w:rsidR="00C62354" w:rsidRPr="00055F1D">
        <w:rPr>
          <w:rFonts w:ascii="Arial" w:hAnsi="Arial" w:cs="Arial"/>
          <w:i/>
          <w:sz w:val="20"/>
          <w:szCs w:val="20"/>
        </w:rPr>
        <w:t xml:space="preserve">ed </w:t>
      </w:r>
      <w:r w:rsidR="00476164" w:rsidRPr="00055F1D">
        <w:rPr>
          <w:rFonts w:ascii="Arial" w:hAnsi="Arial" w:cs="Arial"/>
          <w:i/>
          <w:sz w:val="20"/>
          <w:szCs w:val="20"/>
        </w:rPr>
        <w:t xml:space="preserve">the first part of the query assuring </w:t>
      </w:r>
      <w:r w:rsidR="00C62354" w:rsidRPr="00055F1D">
        <w:rPr>
          <w:rFonts w:ascii="Arial" w:hAnsi="Arial" w:cs="Arial"/>
          <w:i/>
          <w:sz w:val="20"/>
          <w:szCs w:val="20"/>
        </w:rPr>
        <w:t xml:space="preserve">that the solicitor had made an incorrect assumption in concluding a member of the CLT </w:t>
      </w:r>
      <w:r w:rsidR="00476164" w:rsidRPr="00055F1D">
        <w:rPr>
          <w:rFonts w:ascii="Arial" w:hAnsi="Arial" w:cs="Arial"/>
          <w:i/>
          <w:sz w:val="20"/>
          <w:szCs w:val="20"/>
        </w:rPr>
        <w:t>had</w:t>
      </w:r>
      <w:r w:rsidR="000A36AF" w:rsidRPr="00055F1D">
        <w:rPr>
          <w:rFonts w:ascii="Arial" w:hAnsi="Arial" w:cs="Arial"/>
          <w:i/>
          <w:sz w:val="20"/>
          <w:szCs w:val="20"/>
        </w:rPr>
        <w:t xml:space="preserve"> made the challenge that the document may be ultra </w:t>
      </w:r>
      <w:proofErr w:type="spellStart"/>
      <w:r w:rsidR="000A36AF" w:rsidRPr="00055F1D">
        <w:rPr>
          <w:rFonts w:ascii="Arial" w:hAnsi="Arial" w:cs="Arial"/>
          <w:i/>
          <w:sz w:val="20"/>
          <w:szCs w:val="20"/>
        </w:rPr>
        <w:t>vires</w:t>
      </w:r>
      <w:proofErr w:type="spellEnd"/>
      <w:r w:rsidR="000A36AF" w:rsidRPr="00055F1D">
        <w:rPr>
          <w:rFonts w:ascii="Arial" w:hAnsi="Arial" w:cs="Arial"/>
          <w:i/>
          <w:sz w:val="20"/>
          <w:szCs w:val="20"/>
        </w:rPr>
        <w:t xml:space="preserve"> </w:t>
      </w:r>
      <w:r w:rsidR="00476164" w:rsidRPr="00055F1D">
        <w:rPr>
          <w:rFonts w:ascii="Arial" w:hAnsi="Arial" w:cs="Arial"/>
          <w:i/>
          <w:sz w:val="20"/>
          <w:szCs w:val="20"/>
        </w:rPr>
        <w:t>when in fact it was</w:t>
      </w:r>
      <w:r w:rsidR="000A36AF" w:rsidRPr="00055F1D">
        <w:rPr>
          <w:rFonts w:ascii="Arial" w:hAnsi="Arial" w:cs="Arial"/>
          <w:i/>
          <w:sz w:val="20"/>
          <w:szCs w:val="20"/>
        </w:rPr>
        <w:t xml:space="preserve"> Cllr M</w:t>
      </w:r>
      <w:r w:rsidR="00476164" w:rsidRPr="00055F1D">
        <w:rPr>
          <w:rFonts w:ascii="Arial" w:hAnsi="Arial" w:cs="Arial"/>
          <w:i/>
          <w:sz w:val="20"/>
          <w:szCs w:val="20"/>
        </w:rPr>
        <w:t>angan.</w:t>
      </w:r>
    </w:p>
    <w:p w:rsidR="00AB3BE8" w:rsidRPr="00055F1D" w:rsidRDefault="00E13EF0">
      <w:pPr>
        <w:rPr>
          <w:rFonts w:ascii="Arial" w:hAnsi="Arial" w:cs="Arial"/>
          <w:b/>
          <w:sz w:val="20"/>
          <w:szCs w:val="20"/>
        </w:rPr>
      </w:pPr>
      <w:r w:rsidRPr="00055F1D">
        <w:rPr>
          <w:rFonts w:ascii="Arial" w:hAnsi="Arial" w:cs="Arial"/>
          <w:b/>
          <w:sz w:val="20"/>
          <w:szCs w:val="20"/>
        </w:rPr>
        <w:t>Cllr Hartas closed the meeting to members of the public.</w:t>
      </w:r>
    </w:p>
    <w:p w:rsidR="005C50B0" w:rsidRPr="00055F1D" w:rsidRDefault="00E13EF0" w:rsidP="005C50B0">
      <w:pPr>
        <w:rPr>
          <w:rFonts w:ascii="Arial" w:hAnsi="Arial" w:cs="Arial"/>
          <w:b/>
          <w:sz w:val="20"/>
          <w:szCs w:val="20"/>
        </w:rPr>
      </w:pPr>
      <w:r w:rsidRPr="00055F1D">
        <w:rPr>
          <w:rFonts w:ascii="Arial" w:hAnsi="Arial" w:cs="Arial"/>
          <w:b/>
          <w:sz w:val="20"/>
          <w:szCs w:val="20"/>
        </w:rPr>
        <w:t>5. To receive reports on matter of interest from external meetings attended:</w:t>
      </w:r>
    </w:p>
    <w:p w:rsidR="00C62354" w:rsidRPr="00055F1D" w:rsidRDefault="00C62354" w:rsidP="00C62354">
      <w:pPr>
        <w:pStyle w:val="ListParagraph"/>
        <w:spacing w:after="0" w:line="140" w:lineRule="atLeast"/>
        <w:ind w:left="284"/>
        <w:mirrorIndents/>
        <w:rPr>
          <w:rFonts w:ascii="Arial" w:hAnsi="Arial" w:cs="Arial"/>
          <w:b/>
          <w:sz w:val="20"/>
          <w:szCs w:val="20"/>
        </w:rPr>
      </w:pPr>
      <w:r w:rsidRPr="00055F1D">
        <w:rPr>
          <w:rFonts w:ascii="Arial" w:hAnsi="Arial" w:cs="Arial"/>
          <w:sz w:val="20"/>
          <w:szCs w:val="20"/>
        </w:rPr>
        <w:t>5.</w:t>
      </w:r>
      <w:r w:rsidRPr="00055F1D">
        <w:rPr>
          <w:rFonts w:ascii="Arial" w:hAnsi="Arial" w:cs="Arial"/>
          <w:b/>
          <w:sz w:val="20"/>
          <w:szCs w:val="20"/>
        </w:rPr>
        <w:t>1 Electoral Review of NFDC briefing/ NFALC General meeting held on 17</w:t>
      </w:r>
      <w:r w:rsidRPr="00055F1D">
        <w:rPr>
          <w:rFonts w:ascii="Arial" w:hAnsi="Arial" w:cs="Arial"/>
          <w:b/>
          <w:sz w:val="20"/>
          <w:szCs w:val="20"/>
          <w:vertAlign w:val="superscript"/>
        </w:rPr>
        <w:t>th</w:t>
      </w:r>
      <w:r w:rsidRPr="00055F1D">
        <w:rPr>
          <w:rFonts w:ascii="Arial" w:hAnsi="Arial" w:cs="Arial"/>
          <w:b/>
          <w:sz w:val="20"/>
          <w:szCs w:val="20"/>
        </w:rPr>
        <w:t xml:space="preserve"> October</w:t>
      </w:r>
    </w:p>
    <w:p w:rsidR="00C62354" w:rsidRPr="00055F1D" w:rsidRDefault="00C62354" w:rsidP="00C62354">
      <w:pPr>
        <w:pStyle w:val="ListParagraph"/>
        <w:spacing w:after="0" w:line="140" w:lineRule="atLeast"/>
        <w:ind w:left="284"/>
        <w:mirrorIndents/>
        <w:rPr>
          <w:rFonts w:ascii="Arial" w:hAnsi="Arial" w:cs="Arial"/>
          <w:sz w:val="20"/>
          <w:szCs w:val="20"/>
        </w:rPr>
      </w:pPr>
      <w:r w:rsidRPr="00055F1D">
        <w:rPr>
          <w:rFonts w:ascii="Arial" w:hAnsi="Arial" w:cs="Arial"/>
          <w:sz w:val="20"/>
          <w:szCs w:val="20"/>
        </w:rPr>
        <w:t xml:space="preserve">Cllr </w:t>
      </w:r>
      <w:proofErr w:type="spellStart"/>
      <w:r w:rsidRPr="00055F1D">
        <w:rPr>
          <w:rFonts w:ascii="Arial" w:hAnsi="Arial" w:cs="Arial"/>
          <w:sz w:val="20"/>
          <w:szCs w:val="20"/>
        </w:rPr>
        <w:t>Gemmell</w:t>
      </w:r>
      <w:proofErr w:type="spellEnd"/>
      <w:r w:rsidRPr="00055F1D">
        <w:rPr>
          <w:rFonts w:ascii="Arial" w:hAnsi="Arial" w:cs="Arial"/>
          <w:sz w:val="20"/>
          <w:szCs w:val="20"/>
        </w:rPr>
        <w:t xml:space="preserve"> attend</w:t>
      </w:r>
      <w:r w:rsidR="009233F5">
        <w:rPr>
          <w:rFonts w:ascii="Arial" w:hAnsi="Arial" w:cs="Arial"/>
          <w:sz w:val="20"/>
          <w:szCs w:val="20"/>
        </w:rPr>
        <w:t>ed and gave an overview. Ward</w:t>
      </w:r>
      <w:r w:rsidRPr="00055F1D">
        <w:rPr>
          <w:rFonts w:ascii="Arial" w:hAnsi="Arial" w:cs="Arial"/>
          <w:sz w:val="20"/>
          <w:szCs w:val="20"/>
        </w:rPr>
        <w:t xml:space="preserve"> boundaries are reviewed periodically to ensure </w:t>
      </w:r>
      <w:r w:rsidR="00125388" w:rsidRPr="00055F1D">
        <w:rPr>
          <w:rFonts w:ascii="Arial" w:hAnsi="Arial" w:cs="Arial"/>
          <w:sz w:val="20"/>
          <w:szCs w:val="20"/>
        </w:rPr>
        <w:t xml:space="preserve">they are </w:t>
      </w:r>
      <w:r w:rsidR="005F3BE7" w:rsidRPr="00055F1D">
        <w:rPr>
          <w:rFonts w:ascii="Arial" w:hAnsi="Arial" w:cs="Arial"/>
          <w:sz w:val="20"/>
          <w:szCs w:val="20"/>
        </w:rPr>
        <w:t xml:space="preserve">roughly </w:t>
      </w:r>
      <w:r w:rsidR="00125388" w:rsidRPr="00055F1D">
        <w:rPr>
          <w:rFonts w:ascii="Arial" w:hAnsi="Arial" w:cs="Arial"/>
          <w:sz w:val="20"/>
          <w:szCs w:val="20"/>
        </w:rPr>
        <w:t>equ</w:t>
      </w:r>
      <w:r w:rsidR="009233F5">
        <w:rPr>
          <w:rFonts w:ascii="Arial" w:hAnsi="Arial" w:cs="Arial"/>
          <w:sz w:val="20"/>
          <w:szCs w:val="20"/>
        </w:rPr>
        <w:t>al in constituent</w:t>
      </w:r>
      <w:r w:rsidR="008002C9" w:rsidRPr="00055F1D">
        <w:rPr>
          <w:rFonts w:ascii="Arial" w:hAnsi="Arial" w:cs="Arial"/>
          <w:sz w:val="20"/>
          <w:szCs w:val="20"/>
        </w:rPr>
        <w:t xml:space="preserve"> numbers. A co</w:t>
      </w:r>
      <w:r w:rsidR="00125388" w:rsidRPr="00055F1D">
        <w:rPr>
          <w:rFonts w:ascii="Arial" w:hAnsi="Arial" w:cs="Arial"/>
          <w:sz w:val="20"/>
          <w:szCs w:val="20"/>
        </w:rPr>
        <w:t>nsul</w:t>
      </w:r>
      <w:r w:rsidR="008002C9" w:rsidRPr="00055F1D">
        <w:rPr>
          <w:rFonts w:ascii="Arial" w:hAnsi="Arial" w:cs="Arial"/>
          <w:sz w:val="20"/>
          <w:szCs w:val="20"/>
        </w:rPr>
        <w:t>t</w:t>
      </w:r>
      <w:r w:rsidR="00125388" w:rsidRPr="00055F1D">
        <w:rPr>
          <w:rFonts w:ascii="Arial" w:hAnsi="Arial" w:cs="Arial"/>
          <w:sz w:val="20"/>
          <w:szCs w:val="20"/>
        </w:rPr>
        <w:t>ation period has begun</w:t>
      </w:r>
      <w:r w:rsidR="009233F5">
        <w:rPr>
          <w:rFonts w:ascii="Arial" w:hAnsi="Arial" w:cs="Arial"/>
          <w:sz w:val="20"/>
          <w:szCs w:val="20"/>
        </w:rPr>
        <w:t xml:space="preserve"> over the whole NFDC area which closes in February 2020. No </w:t>
      </w:r>
      <w:r w:rsidR="00125388" w:rsidRPr="00055F1D">
        <w:rPr>
          <w:rFonts w:ascii="Arial" w:hAnsi="Arial" w:cs="Arial"/>
          <w:sz w:val="20"/>
          <w:szCs w:val="20"/>
        </w:rPr>
        <w:t xml:space="preserve">action </w:t>
      </w:r>
      <w:proofErr w:type="gramStart"/>
      <w:r w:rsidR="00882A56">
        <w:rPr>
          <w:rFonts w:ascii="Arial" w:hAnsi="Arial" w:cs="Arial"/>
          <w:sz w:val="20"/>
          <w:szCs w:val="20"/>
        </w:rPr>
        <w:t xml:space="preserve">from </w:t>
      </w:r>
      <w:r w:rsidR="005F3BE7" w:rsidRPr="00055F1D">
        <w:rPr>
          <w:rFonts w:ascii="Arial" w:hAnsi="Arial" w:cs="Arial"/>
          <w:sz w:val="20"/>
          <w:szCs w:val="20"/>
        </w:rPr>
        <w:t xml:space="preserve"> HPC</w:t>
      </w:r>
      <w:proofErr w:type="gramEnd"/>
      <w:r w:rsidR="005F3BE7" w:rsidRPr="00055F1D">
        <w:rPr>
          <w:rFonts w:ascii="Arial" w:hAnsi="Arial" w:cs="Arial"/>
          <w:sz w:val="20"/>
          <w:szCs w:val="20"/>
        </w:rPr>
        <w:t xml:space="preserve"> </w:t>
      </w:r>
      <w:r w:rsidR="00125388" w:rsidRPr="00055F1D">
        <w:rPr>
          <w:rFonts w:ascii="Arial" w:hAnsi="Arial" w:cs="Arial"/>
          <w:sz w:val="20"/>
          <w:szCs w:val="20"/>
        </w:rPr>
        <w:t>is required.</w:t>
      </w:r>
    </w:p>
    <w:p w:rsidR="00882A56" w:rsidRDefault="00882A56">
      <w:pPr>
        <w:rPr>
          <w:rFonts w:ascii="Arial" w:hAnsi="Arial" w:cs="Arial"/>
          <w:b/>
          <w:sz w:val="20"/>
          <w:szCs w:val="20"/>
        </w:rPr>
      </w:pPr>
    </w:p>
    <w:p w:rsidR="00E51283" w:rsidRPr="00055F1D" w:rsidRDefault="00033753">
      <w:pPr>
        <w:rPr>
          <w:rFonts w:ascii="Arial" w:hAnsi="Arial" w:cs="Arial"/>
          <w:sz w:val="20"/>
          <w:szCs w:val="20"/>
        </w:rPr>
      </w:pPr>
      <w:r w:rsidRPr="00055F1D">
        <w:rPr>
          <w:rFonts w:ascii="Arial" w:hAnsi="Arial" w:cs="Arial"/>
          <w:b/>
          <w:sz w:val="20"/>
          <w:szCs w:val="20"/>
        </w:rPr>
        <w:t xml:space="preserve">6. To review risk assessments completed. </w:t>
      </w:r>
      <w:r w:rsidR="00125388" w:rsidRPr="00055F1D">
        <w:rPr>
          <w:rFonts w:ascii="Arial" w:hAnsi="Arial" w:cs="Arial"/>
          <w:b/>
          <w:sz w:val="20"/>
          <w:szCs w:val="20"/>
        </w:rPr>
        <w:t xml:space="preserve"> </w:t>
      </w:r>
      <w:proofErr w:type="gramStart"/>
      <w:r w:rsidR="00125388" w:rsidRPr="00055F1D">
        <w:rPr>
          <w:rFonts w:ascii="Arial" w:hAnsi="Arial" w:cs="Arial"/>
          <w:sz w:val="20"/>
          <w:szCs w:val="20"/>
        </w:rPr>
        <w:t>The following</w:t>
      </w:r>
      <w:r w:rsidR="008002C9" w:rsidRPr="00055F1D">
        <w:rPr>
          <w:rFonts w:ascii="Arial" w:hAnsi="Arial" w:cs="Arial"/>
          <w:sz w:val="20"/>
          <w:szCs w:val="20"/>
        </w:rPr>
        <w:t xml:space="preserve"> 4</w:t>
      </w:r>
      <w:r w:rsidR="00125388" w:rsidRPr="00055F1D">
        <w:rPr>
          <w:rFonts w:ascii="Arial" w:hAnsi="Arial" w:cs="Arial"/>
          <w:sz w:val="20"/>
          <w:szCs w:val="20"/>
        </w:rPr>
        <w:t xml:space="preserve"> risk asse</w:t>
      </w:r>
      <w:r w:rsidR="008002C9" w:rsidRPr="00055F1D">
        <w:rPr>
          <w:rFonts w:ascii="Arial" w:hAnsi="Arial" w:cs="Arial"/>
          <w:sz w:val="20"/>
          <w:szCs w:val="20"/>
        </w:rPr>
        <w:t>ssments have been completed – C</w:t>
      </w:r>
      <w:r w:rsidR="00125388" w:rsidRPr="00055F1D">
        <w:rPr>
          <w:rFonts w:ascii="Arial" w:hAnsi="Arial" w:cs="Arial"/>
          <w:sz w:val="20"/>
          <w:szCs w:val="20"/>
        </w:rPr>
        <w:t xml:space="preserve">emetery, Hatchet Green, </w:t>
      </w:r>
      <w:r w:rsidR="008002C9" w:rsidRPr="00055F1D">
        <w:rPr>
          <w:rFonts w:ascii="Arial" w:hAnsi="Arial" w:cs="Arial"/>
          <w:sz w:val="20"/>
          <w:szCs w:val="20"/>
        </w:rPr>
        <w:t>Financial</w:t>
      </w:r>
      <w:r w:rsidR="00125388" w:rsidRPr="00055F1D">
        <w:rPr>
          <w:rFonts w:ascii="Arial" w:hAnsi="Arial" w:cs="Arial"/>
          <w:sz w:val="20"/>
          <w:szCs w:val="20"/>
        </w:rPr>
        <w:t xml:space="preserve"> and Other street furn</w:t>
      </w:r>
      <w:r w:rsidR="008002C9" w:rsidRPr="00055F1D">
        <w:rPr>
          <w:rFonts w:ascii="Arial" w:hAnsi="Arial" w:cs="Arial"/>
          <w:sz w:val="20"/>
          <w:szCs w:val="20"/>
        </w:rPr>
        <w:t>it</w:t>
      </w:r>
      <w:r w:rsidR="00125388" w:rsidRPr="00055F1D">
        <w:rPr>
          <w:rFonts w:ascii="Arial" w:hAnsi="Arial" w:cs="Arial"/>
          <w:sz w:val="20"/>
          <w:szCs w:val="20"/>
        </w:rPr>
        <w:t>ure.</w:t>
      </w:r>
      <w:proofErr w:type="gramEnd"/>
      <w:r w:rsidR="00125388" w:rsidRPr="00055F1D">
        <w:rPr>
          <w:rFonts w:ascii="Arial" w:hAnsi="Arial" w:cs="Arial"/>
          <w:sz w:val="20"/>
          <w:szCs w:val="20"/>
        </w:rPr>
        <w:t xml:space="preserve"> It was prop</w:t>
      </w:r>
      <w:r w:rsidR="008002C9" w:rsidRPr="00055F1D">
        <w:rPr>
          <w:rFonts w:ascii="Arial" w:hAnsi="Arial" w:cs="Arial"/>
          <w:sz w:val="20"/>
          <w:szCs w:val="20"/>
        </w:rPr>
        <w:t>o</w:t>
      </w:r>
      <w:r w:rsidR="00125388" w:rsidRPr="00055F1D">
        <w:rPr>
          <w:rFonts w:ascii="Arial" w:hAnsi="Arial" w:cs="Arial"/>
          <w:sz w:val="20"/>
          <w:szCs w:val="20"/>
        </w:rPr>
        <w:t>sed by Cllr Hartas seco</w:t>
      </w:r>
      <w:r w:rsidR="005F3BE7" w:rsidRPr="00055F1D">
        <w:rPr>
          <w:rFonts w:ascii="Arial" w:hAnsi="Arial" w:cs="Arial"/>
          <w:sz w:val="20"/>
          <w:szCs w:val="20"/>
        </w:rPr>
        <w:t>nded by Cllr Delves and RESOLVED</w:t>
      </w:r>
      <w:r w:rsidR="00125388" w:rsidRPr="00055F1D">
        <w:rPr>
          <w:rFonts w:ascii="Arial" w:hAnsi="Arial" w:cs="Arial"/>
          <w:sz w:val="20"/>
          <w:szCs w:val="20"/>
        </w:rPr>
        <w:t xml:space="preserve"> to ratify the risk assessments.</w:t>
      </w:r>
    </w:p>
    <w:p w:rsidR="00033753" w:rsidRPr="00055F1D" w:rsidRDefault="00033753">
      <w:pPr>
        <w:rPr>
          <w:rFonts w:ascii="Arial" w:hAnsi="Arial" w:cs="Arial"/>
          <w:b/>
          <w:sz w:val="20"/>
          <w:szCs w:val="20"/>
        </w:rPr>
      </w:pPr>
      <w:r w:rsidRPr="00055F1D">
        <w:rPr>
          <w:rFonts w:ascii="Arial" w:hAnsi="Arial" w:cs="Arial"/>
          <w:b/>
          <w:sz w:val="20"/>
          <w:szCs w:val="20"/>
        </w:rPr>
        <w:t xml:space="preserve">7. To consider </w:t>
      </w:r>
      <w:r w:rsidR="00A21CBC" w:rsidRPr="00055F1D">
        <w:rPr>
          <w:rFonts w:ascii="Arial" w:hAnsi="Arial" w:cs="Arial"/>
          <w:b/>
          <w:sz w:val="20"/>
          <w:szCs w:val="20"/>
        </w:rPr>
        <w:t>matters relating to the Cemeter</w:t>
      </w:r>
      <w:r w:rsidRPr="00055F1D">
        <w:rPr>
          <w:rFonts w:ascii="Arial" w:hAnsi="Arial" w:cs="Arial"/>
          <w:b/>
          <w:sz w:val="20"/>
          <w:szCs w:val="20"/>
        </w:rPr>
        <w:t>y including:</w:t>
      </w:r>
    </w:p>
    <w:p w:rsidR="009B0F82" w:rsidRPr="00055F1D" w:rsidRDefault="009B0F82" w:rsidP="00601D8F">
      <w:pPr>
        <w:spacing w:after="0" w:line="140" w:lineRule="atLeast"/>
        <w:ind w:left="315"/>
        <w:mirrorIndents/>
        <w:rPr>
          <w:rFonts w:ascii="Arial" w:hAnsi="Arial" w:cs="Arial"/>
          <w:sz w:val="20"/>
          <w:szCs w:val="20"/>
        </w:rPr>
      </w:pPr>
      <w:r w:rsidRPr="00055F1D">
        <w:rPr>
          <w:rFonts w:ascii="Arial" w:hAnsi="Arial" w:cs="Arial"/>
          <w:b/>
          <w:sz w:val="20"/>
          <w:szCs w:val="20"/>
        </w:rPr>
        <w:t>7.1 Report of volunteer group meeting and work progress</w:t>
      </w:r>
      <w:r w:rsidRPr="00055F1D">
        <w:rPr>
          <w:rFonts w:ascii="Arial" w:hAnsi="Arial" w:cs="Arial"/>
          <w:sz w:val="20"/>
          <w:szCs w:val="20"/>
        </w:rPr>
        <w:t xml:space="preserve">. Many thanks to volunteers for work </w:t>
      </w:r>
      <w:r w:rsidR="00601D8F">
        <w:rPr>
          <w:rFonts w:ascii="Arial" w:hAnsi="Arial" w:cs="Arial"/>
          <w:sz w:val="20"/>
          <w:szCs w:val="20"/>
        </w:rPr>
        <w:t xml:space="preserve">        </w:t>
      </w:r>
      <w:r w:rsidRPr="00055F1D">
        <w:rPr>
          <w:rFonts w:ascii="Arial" w:hAnsi="Arial" w:cs="Arial"/>
          <w:sz w:val="20"/>
          <w:szCs w:val="20"/>
        </w:rPr>
        <w:t>pl</w:t>
      </w:r>
      <w:r w:rsidR="00BB7F21" w:rsidRPr="00055F1D">
        <w:rPr>
          <w:rFonts w:ascii="Arial" w:hAnsi="Arial" w:cs="Arial"/>
          <w:sz w:val="20"/>
          <w:szCs w:val="20"/>
        </w:rPr>
        <w:t>anting flowers and bulbs, plants were</w:t>
      </w:r>
      <w:r w:rsidR="004C57DB" w:rsidRPr="00055F1D">
        <w:rPr>
          <w:rFonts w:ascii="Arial" w:hAnsi="Arial" w:cs="Arial"/>
          <w:sz w:val="20"/>
          <w:szCs w:val="20"/>
        </w:rPr>
        <w:t xml:space="preserve"> donated leaving only the cost</w:t>
      </w:r>
      <w:r w:rsidRPr="00055F1D">
        <w:rPr>
          <w:rFonts w:ascii="Arial" w:hAnsi="Arial" w:cs="Arial"/>
          <w:sz w:val="20"/>
          <w:szCs w:val="20"/>
        </w:rPr>
        <w:t xml:space="preserve"> for bulbs. </w:t>
      </w:r>
      <w:r w:rsidR="00BB7F21" w:rsidRPr="00055F1D">
        <w:rPr>
          <w:rFonts w:ascii="Arial" w:hAnsi="Arial" w:cs="Arial"/>
          <w:sz w:val="20"/>
          <w:szCs w:val="20"/>
        </w:rPr>
        <w:t xml:space="preserve">Unfortunately </w:t>
      </w:r>
      <w:r w:rsidR="004C57DB" w:rsidRPr="00055F1D">
        <w:rPr>
          <w:rFonts w:ascii="Arial" w:hAnsi="Arial" w:cs="Arial"/>
          <w:sz w:val="20"/>
          <w:szCs w:val="20"/>
        </w:rPr>
        <w:t xml:space="preserve">it was </w:t>
      </w:r>
      <w:r w:rsidR="00BB7F21" w:rsidRPr="00055F1D">
        <w:rPr>
          <w:rFonts w:ascii="Arial" w:hAnsi="Arial" w:cs="Arial"/>
          <w:sz w:val="20"/>
          <w:szCs w:val="20"/>
        </w:rPr>
        <w:t>t</w:t>
      </w:r>
      <w:r w:rsidRPr="00055F1D">
        <w:rPr>
          <w:rFonts w:ascii="Arial" w:hAnsi="Arial" w:cs="Arial"/>
          <w:sz w:val="20"/>
          <w:szCs w:val="20"/>
        </w:rPr>
        <w:t xml:space="preserve">oo wet to plant wildflowers so will </w:t>
      </w:r>
      <w:r w:rsidR="00476164" w:rsidRPr="00055F1D">
        <w:rPr>
          <w:rFonts w:ascii="Arial" w:hAnsi="Arial" w:cs="Arial"/>
          <w:sz w:val="20"/>
          <w:szCs w:val="20"/>
        </w:rPr>
        <w:t xml:space="preserve">be </w:t>
      </w:r>
      <w:r w:rsidRPr="00055F1D">
        <w:rPr>
          <w:rFonts w:ascii="Arial" w:hAnsi="Arial" w:cs="Arial"/>
          <w:sz w:val="20"/>
          <w:szCs w:val="20"/>
        </w:rPr>
        <w:t>defer</w:t>
      </w:r>
      <w:r w:rsidR="00476164" w:rsidRPr="00055F1D">
        <w:rPr>
          <w:rFonts w:ascii="Arial" w:hAnsi="Arial" w:cs="Arial"/>
          <w:sz w:val="20"/>
          <w:szCs w:val="20"/>
        </w:rPr>
        <w:t>red</w:t>
      </w:r>
      <w:r w:rsidRPr="00055F1D">
        <w:rPr>
          <w:rFonts w:ascii="Arial" w:hAnsi="Arial" w:cs="Arial"/>
          <w:sz w:val="20"/>
          <w:szCs w:val="20"/>
        </w:rPr>
        <w:t xml:space="preserve"> until spring. Repair/replacement of notice</w:t>
      </w:r>
      <w:r w:rsidR="00BB7F21" w:rsidRPr="00055F1D">
        <w:rPr>
          <w:rFonts w:ascii="Arial" w:hAnsi="Arial" w:cs="Arial"/>
          <w:sz w:val="20"/>
          <w:szCs w:val="20"/>
        </w:rPr>
        <w:t xml:space="preserve"> b</w:t>
      </w:r>
      <w:r w:rsidRPr="00055F1D">
        <w:rPr>
          <w:rFonts w:ascii="Arial" w:hAnsi="Arial" w:cs="Arial"/>
          <w:sz w:val="20"/>
          <w:szCs w:val="20"/>
        </w:rPr>
        <w:t>oard required.</w:t>
      </w:r>
    </w:p>
    <w:p w:rsidR="004C6439" w:rsidRPr="00055F1D" w:rsidRDefault="002212E6" w:rsidP="002212E6">
      <w:pPr>
        <w:tabs>
          <w:tab w:val="left" w:pos="2459"/>
        </w:tabs>
        <w:spacing w:after="0" w:line="140" w:lineRule="atLeast"/>
        <w:mirrorIndents/>
        <w:rPr>
          <w:rFonts w:ascii="Arial" w:hAnsi="Arial" w:cs="Arial"/>
          <w:sz w:val="20"/>
          <w:szCs w:val="20"/>
        </w:rPr>
      </w:pPr>
      <w:r w:rsidRPr="00055F1D">
        <w:rPr>
          <w:rFonts w:ascii="Arial" w:hAnsi="Arial" w:cs="Arial"/>
          <w:sz w:val="20"/>
          <w:szCs w:val="20"/>
        </w:rPr>
        <w:tab/>
      </w:r>
    </w:p>
    <w:p w:rsidR="00556BC9" w:rsidRDefault="004C6439" w:rsidP="00601D8F">
      <w:pPr>
        <w:spacing w:after="0" w:line="140" w:lineRule="atLeast"/>
        <w:ind w:left="270"/>
        <w:mirrorIndents/>
        <w:rPr>
          <w:rFonts w:ascii="Arial" w:hAnsi="Arial" w:cs="Arial"/>
          <w:sz w:val="20"/>
          <w:szCs w:val="20"/>
        </w:rPr>
      </w:pPr>
      <w:r w:rsidRPr="00055F1D">
        <w:rPr>
          <w:rFonts w:ascii="Arial" w:hAnsi="Arial" w:cs="Arial"/>
          <w:b/>
          <w:sz w:val="20"/>
          <w:szCs w:val="20"/>
        </w:rPr>
        <w:t xml:space="preserve">7.2 Motion by Cllr Hartas to propose to amend cemetery regulations to allow triple graves. </w:t>
      </w:r>
      <w:r w:rsidR="002212E6" w:rsidRPr="00055F1D">
        <w:rPr>
          <w:rFonts w:ascii="Arial" w:hAnsi="Arial" w:cs="Arial"/>
          <w:sz w:val="20"/>
          <w:szCs w:val="20"/>
        </w:rPr>
        <w:t>Much discussion centr</w:t>
      </w:r>
      <w:r w:rsidRPr="00055F1D">
        <w:rPr>
          <w:rFonts w:ascii="Arial" w:hAnsi="Arial" w:cs="Arial"/>
          <w:sz w:val="20"/>
          <w:szCs w:val="20"/>
        </w:rPr>
        <w:t xml:space="preserve">ed on the risks involved of digging </w:t>
      </w:r>
      <w:r w:rsidR="008D44D4" w:rsidRPr="00055F1D">
        <w:rPr>
          <w:rFonts w:ascii="Arial" w:hAnsi="Arial" w:cs="Arial"/>
          <w:sz w:val="20"/>
          <w:szCs w:val="20"/>
        </w:rPr>
        <w:t xml:space="preserve">such </w:t>
      </w:r>
      <w:r w:rsidR="00894B8D">
        <w:rPr>
          <w:rFonts w:ascii="Arial" w:hAnsi="Arial" w:cs="Arial"/>
          <w:sz w:val="20"/>
          <w:szCs w:val="20"/>
        </w:rPr>
        <w:t>a deep grave and the possible a</w:t>
      </w:r>
    </w:p>
    <w:p w:rsidR="009B0F82" w:rsidRPr="00055F1D" w:rsidRDefault="004C6439" w:rsidP="00601D8F">
      <w:pPr>
        <w:spacing w:after="0" w:line="140" w:lineRule="atLeast"/>
        <w:ind w:left="270"/>
        <w:mirrorIndents/>
        <w:rPr>
          <w:rFonts w:ascii="Arial" w:hAnsi="Arial" w:cs="Arial"/>
          <w:sz w:val="20"/>
          <w:szCs w:val="20"/>
        </w:rPr>
      </w:pPr>
      <w:proofErr w:type="spellStart"/>
      <w:proofErr w:type="gramStart"/>
      <w:r w:rsidRPr="00055F1D">
        <w:rPr>
          <w:rFonts w:ascii="Arial" w:hAnsi="Arial" w:cs="Arial"/>
          <w:sz w:val="20"/>
          <w:szCs w:val="20"/>
        </w:rPr>
        <w:t>ffects</w:t>
      </w:r>
      <w:proofErr w:type="spellEnd"/>
      <w:proofErr w:type="gramEnd"/>
      <w:r w:rsidRPr="00055F1D">
        <w:rPr>
          <w:rFonts w:ascii="Arial" w:hAnsi="Arial" w:cs="Arial"/>
          <w:sz w:val="20"/>
          <w:szCs w:val="20"/>
        </w:rPr>
        <w:t xml:space="preserve"> on the neighbouring graves. It was RESOLVED not to accept the motion with 1 vote for the proposal, 2 votes against and 2 abstentions.</w:t>
      </w:r>
    </w:p>
    <w:p w:rsidR="004C6439" w:rsidRPr="00055F1D" w:rsidRDefault="004C6439" w:rsidP="004C6439">
      <w:pPr>
        <w:spacing w:after="0" w:line="140" w:lineRule="atLeast"/>
        <w:mirrorIndents/>
        <w:rPr>
          <w:rFonts w:ascii="Arial" w:hAnsi="Arial" w:cs="Arial"/>
          <w:b/>
          <w:sz w:val="20"/>
          <w:szCs w:val="20"/>
        </w:rPr>
      </w:pPr>
    </w:p>
    <w:p w:rsidR="004C6439" w:rsidRPr="00055F1D" w:rsidRDefault="00544018">
      <w:pPr>
        <w:rPr>
          <w:rFonts w:ascii="Arial" w:hAnsi="Arial" w:cs="Arial"/>
          <w:b/>
          <w:sz w:val="20"/>
          <w:szCs w:val="20"/>
        </w:rPr>
      </w:pPr>
      <w:r w:rsidRPr="00055F1D">
        <w:rPr>
          <w:rFonts w:ascii="Arial" w:hAnsi="Arial" w:cs="Arial"/>
          <w:b/>
          <w:sz w:val="20"/>
          <w:szCs w:val="20"/>
        </w:rPr>
        <w:t xml:space="preserve">8. To consider </w:t>
      </w:r>
      <w:r w:rsidR="004C6439" w:rsidRPr="00055F1D">
        <w:rPr>
          <w:rFonts w:ascii="Arial" w:hAnsi="Arial" w:cs="Arial"/>
          <w:b/>
          <w:sz w:val="20"/>
          <w:szCs w:val="20"/>
        </w:rPr>
        <w:t xml:space="preserve">safety in regard to drill pits at Hale Purlieu and discuss action required. </w:t>
      </w:r>
      <w:r w:rsidR="004C6439" w:rsidRPr="00055F1D">
        <w:rPr>
          <w:rFonts w:ascii="Arial" w:hAnsi="Arial" w:cs="Arial"/>
          <w:sz w:val="20"/>
          <w:szCs w:val="20"/>
        </w:rPr>
        <w:t>Photographic evidence showed that settlement has resulted</w:t>
      </w:r>
      <w:r w:rsidR="00F9377C" w:rsidRPr="00055F1D">
        <w:rPr>
          <w:rFonts w:ascii="Arial" w:hAnsi="Arial" w:cs="Arial"/>
          <w:sz w:val="20"/>
          <w:szCs w:val="20"/>
        </w:rPr>
        <w:t xml:space="preserve"> in making drill pits unsafe. The clerk</w:t>
      </w:r>
      <w:r w:rsidR="004C6439" w:rsidRPr="00055F1D">
        <w:rPr>
          <w:rFonts w:ascii="Arial" w:hAnsi="Arial" w:cs="Arial"/>
          <w:sz w:val="20"/>
          <w:szCs w:val="20"/>
        </w:rPr>
        <w:t xml:space="preserve"> will contact National Grid and Cllr Mangan will </w:t>
      </w:r>
      <w:r w:rsidR="00645713" w:rsidRPr="00055F1D">
        <w:rPr>
          <w:rFonts w:ascii="Arial" w:hAnsi="Arial" w:cs="Arial"/>
          <w:sz w:val="20"/>
          <w:szCs w:val="20"/>
        </w:rPr>
        <w:t>report it to the National Trust</w:t>
      </w:r>
      <w:r w:rsidR="00D35BE7" w:rsidRPr="00055F1D">
        <w:rPr>
          <w:rFonts w:ascii="Arial" w:hAnsi="Arial" w:cs="Arial"/>
          <w:sz w:val="20"/>
          <w:szCs w:val="20"/>
        </w:rPr>
        <w:t>.</w:t>
      </w:r>
    </w:p>
    <w:p w:rsidR="00D35BE7" w:rsidRDefault="004C6439" w:rsidP="00D35BE7">
      <w:pPr>
        <w:spacing w:after="0" w:line="140" w:lineRule="atLeast"/>
        <w:contextualSpacing/>
        <w:mirrorIndents/>
        <w:rPr>
          <w:rFonts w:ascii="Arial" w:hAnsi="Arial" w:cs="Arial"/>
          <w:b/>
          <w:sz w:val="20"/>
          <w:szCs w:val="20"/>
        </w:rPr>
      </w:pPr>
      <w:r w:rsidRPr="005C50B0">
        <w:rPr>
          <w:rFonts w:ascii="Georgia" w:hAnsi="Georgia"/>
          <w:b/>
          <w:sz w:val="20"/>
          <w:szCs w:val="20"/>
        </w:rPr>
        <w:t xml:space="preserve"> </w:t>
      </w:r>
      <w:r w:rsidR="00544018" w:rsidRPr="00556BC9">
        <w:rPr>
          <w:rFonts w:ascii="Arial" w:hAnsi="Arial" w:cs="Arial"/>
          <w:b/>
          <w:sz w:val="20"/>
          <w:szCs w:val="20"/>
        </w:rPr>
        <w:t>9</w:t>
      </w:r>
      <w:r w:rsidR="00544018" w:rsidRPr="005C50B0">
        <w:rPr>
          <w:rFonts w:ascii="Georgia" w:hAnsi="Georgia"/>
          <w:b/>
          <w:sz w:val="20"/>
          <w:szCs w:val="20"/>
        </w:rPr>
        <w:t xml:space="preserve">. </w:t>
      </w:r>
      <w:r w:rsidR="00D35BE7" w:rsidRPr="00C50456">
        <w:rPr>
          <w:rFonts w:ascii="Arial" w:hAnsi="Arial" w:cs="Arial"/>
          <w:b/>
          <w:sz w:val="20"/>
          <w:szCs w:val="20"/>
        </w:rPr>
        <w:t xml:space="preserve">To consider and determine next steps for Affordable Housing project including: </w:t>
      </w:r>
    </w:p>
    <w:p w:rsidR="00D35BE7" w:rsidRDefault="00D35BE7" w:rsidP="00D35BE7">
      <w:pPr>
        <w:spacing w:after="0" w:line="140" w:lineRule="atLeast"/>
        <w:ind w:left="284"/>
        <w:contextualSpacing/>
        <w:mirrorIndents/>
        <w:rPr>
          <w:rFonts w:ascii="Arial" w:hAnsi="Arial" w:cs="Arial"/>
          <w:sz w:val="20"/>
          <w:szCs w:val="20"/>
        </w:rPr>
      </w:pPr>
    </w:p>
    <w:p w:rsidR="00D35BE7" w:rsidRPr="003802DB" w:rsidRDefault="00D35BE7" w:rsidP="00D35BE7">
      <w:pPr>
        <w:spacing w:after="0" w:line="140" w:lineRule="atLeast"/>
        <w:ind w:left="284"/>
        <w:contextualSpacing/>
        <w:mirrorIndents/>
        <w:rPr>
          <w:rFonts w:ascii="Arial" w:hAnsi="Arial" w:cs="Arial"/>
          <w:b/>
          <w:sz w:val="20"/>
          <w:szCs w:val="20"/>
        </w:rPr>
      </w:pPr>
      <w:r w:rsidRPr="00556BC9">
        <w:rPr>
          <w:rFonts w:ascii="Arial" w:hAnsi="Arial" w:cs="Arial"/>
          <w:b/>
          <w:sz w:val="20"/>
          <w:szCs w:val="20"/>
        </w:rPr>
        <w:t>9.1</w:t>
      </w:r>
      <w:r>
        <w:rPr>
          <w:rFonts w:ascii="Arial" w:hAnsi="Arial" w:cs="Arial"/>
          <w:sz w:val="20"/>
          <w:szCs w:val="20"/>
        </w:rPr>
        <w:t xml:space="preserve"> </w:t>
      </w:r>
      <w:r w:rsidRPr="003802DB">
        <w:rPr>
          <w:rFonts w:ascii="Arial" w:hAnsi="Arial" w:cs="Arial"/>
          <w:b/>
          <w:sz w:val="20"/>
          <w:szCs w:val="20"/>
        </w:rPr>
        <w:t>Motion by Cllr Hartas to accept the legal advice received and to call for five Councillors to propose amendment of the Conditions Document in the December meeting as per the Solicitors recommendation.</w:t>
      </w:r>
    </w:p>
    <w:p w:rsidR="00B106AE" w:rsidRDefault="00B106AE" w:rsidP="00D35BE7">
      <w:pPr>
        <w:spacing w:after="0" w:line="140" w:lineRule="atLeast"/>
        <w:ind w:left="284"/>
        <w:contextualSpacing/>
        <w:mirrorIndents/>
        <w:rPr>
          <w:rFonts w:ascii="Arial" w:hAnsi="Arial" w:cs="Arial"/>
          <w:sz w:val="20"/>
          <w:szCs w:val="20"/>
        </w:rPr>
      </w:pPr>
      <w:r>
        <w:rPr>
          <w:rFonts w:ascii="Arial" w:hAnsi="Arial" w:cs="Arial"/>
          <w:sz w:val="20"/>
          <w:szCs w:val="20"/>
        </w:rPr>
        <w:t>After much discussion</w:t>
      </w:r>
      <w:r w:rsidR="00E205D2">
        <w:rPr>
          <w:rFonts w:ascii="Arial" w:hAnsi="Arial" w:cs="Arial"/>
          <w:sz w:val="20"/>
          <w:szCs w:val="20"/>
        </w:rPr>
        <w:t xml:space="preserve"> on the content of the legal advice </w:t>
      </w:r>
      <w:r>
        <w:rPr>
          <w:rFonts w:ascii="Arial" w:hAnsi="Arial" w:cs="Arial"/>
          <w:sz w:val="20"/>
          <w:szCs w:val="20"/>
        </w:rPr>
        <w:t>voting for the motion took</w:t>
      </w:r>
      <w:r w:rsidR="00E205D2">
        <w:rPr>
          <w:rFonts w:ascii="Arial" w:hAnsi="Arial" w:cs="Arial"/>
          <w:sz w:val="20"/>
          <w:szCs w:val="20"/>
        </w:rPr>
        <w:t xml:space="preserve"> place with 3 votes for and 2 </w:t>
      </w:r>
      <w:r>
        <w:rPr>
          <w:rFonts w:ascii="Arial" w:hAnsi="Arial" w:cs="Arial"/>
          <w:sz w:val="20"/>
          <w:szCs w:val="20"/>
        </w:rPr>
        <w:t>against. As a</w:t>
      </w:r>
      <w:r w:rsidR="00556BC9">
        <w:rPr>
          <w:rFonts w:ascii="Arial" w:hAnsi="Arial" w:cs="Arial"/>
          <w:sz w:val="20"/>
          <w:szCs w:val="20"/>
        </w:rPr>
        <w:t xml:space="preserve"> unanimous</w:t>
      </w:r>
      <w:r>
        <w:rPr>
          <w:rFonts w:ascii="Arial" w:hAnsi="Arial" w:cs="Arial"/>
          <w:sz w:val="20"/>
          <w:szCs w:val="20"/>
        </w:rPr>
        <w:t xml:space="preserve"> vote was required this motion was not carried forward.</w:t>
      </w:r>
    </w:p>
    <w:p w:rsidR="00D35BE7" w:rsidRDefault="00D35BE7" w:rsidP="00D35BE7">
      <w:pPr>
        <w:spacing w:after="0" w:line="140" w:lineRule="atLeast"/>
        <w:ind w:left="284"/>
        <w:contextualSpacing/>
        <w:mirrorIndents/>
        <w:rPr>
          <w:rFonts w:ascii="Arial" w:hAnsi="Arial" w:cs="Arial"/>
          <w:sz w:val="20"/>
          <w:szCs w:val="20"/>
        </w:rPr>
      </w:pPr>
    </w:p>
    <w:p w:rsidR="00D35BE7" w:rsidRPr="003802DB" w:rsidRDefault="00D35BE7" w:rsidP="00D35BE7">
      <w:pPr>
        <w:spacing w:after="0" w:line="140" w:lineRule="atLeast"/>
        <w:ind w:left="284"/>
        <w:contextualSpacing/>
        <w:mirrorIndents/>
        <w:rPr>
          <w:rFonts w:ascii="Arial" w:hAnsi="Arial" w:cs="Arial"/>
          <w:b/>
          <w:sz w:val="20"/>
          <w:szCs w:val="20"/>
        </w:rPr>
      </w:pPr>
      <w:r w:rsidRPr="003802DB">
        <w:rPr>
          <w:rFonts w:ascii="Arial" w:hAnsi="Arial" w:cs="Arial"/>
          <w:b/>
          <w:sz w:val="20"/>
          <w:szCs w:val="20"/>
        </w:rPr>
        <w:t>9.2 Update on th</w:t>
      </w:r>
      <w:r w:rsidR="00665CC5">
        <w:rPr>
          <w:rFonts w:ascii="Arial" w:hAnsi="Arial" w:cs="Arial"/>
          <w:b/>
          <w:sz w:val="20"/>
          <w:szCs w:val="20"/>
        </w:rPr>
        <w:t>e proposed public meeting in rel</w:t>
      </w:r>
      <w:r w:rsidRPr="003802DB">
        <w:rPr>
          <w:rFonts w:ascii="Arial" w:hAnsi="Arial" w:cs="Arial"/>
          <w:b/>
          <w:sz w:val="20"/>
          <w:szCs w:val="20"/>
        </w:rPr>
        <w:t>ation to affordable housing.</w:t>
      </w:r>
    </w:p>
    <w:p w:rsidR="00C10DD2" w:rsidRDefault="00C10DD2" w:rsidP="00D35BE7">
      <w:pPr>
        <w:spacing w:after="0" w:line="140" w:lineRule="atLeast"/>
        <w:ind w:left="284"/>
        <w:contextualSpacing/>
        <w:mirrorIndents/>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Lavis</w:t>
      </w:r>
      <w:proofErr w:type="spellEnd"/>
      <w:r>
        <w:rPr>
          <w:rFonts w:ascii="Arial" w:hAnsi="Arial" w:cs="Arial"/>
          <w:sz w:val="20"/>
          <w:szCs w:val="20"/>
        </w:rPr>
        <w:t xml:space="preserve"> reported on progress. The meeting is planned for the evening of Jan 17</w:t>
      </w:r>
      <w:r w:rsidRPr="00C10DD2">
        <w:rPr>
          <w:rFonts w:ascii="Arial" w:hAnsi="Arial" w:cs="Arial"/>
          <w:sz w:val="20"/>
          <w:szCs w:val="20"/>
          <w:vertAlign w:val="superscript"/>
        </w:rPr>
        <w:t>th</w:t>
      </w:r>
      <w:r>
        <w:rPr>
          <w:rFonts w:ascii="Arial" w:hAnsi="Arial" w:cs="Arial"/>
          <w:sz w:val="20"/>
          <w:szCs w:val="20"/>
        </w:rPr>
        <w:t xml:space="preserve"> 2020 facilitated by Tim Holt</w:t>
      </w:r>
      <w:r w:rsidR="003D1988">
        <w:rPr>
          <w:rFonts w:ascii="Arial" w:hAnsi="Arial" w:cs="Arial"/>
          <w:sz w:val="20"/>
          <w:szCs w:val="20"/>
        </w:rPr>
        <w:t xml:space="preserve"> a </w:t>
      </w:r>
      <w:r w:rsidR="00F9377C">
        <w:rPr>
          <w:rFonts w:ascii="Arial" w:hAnsi="Arial" w:cs="Arial"/>
          <w:sz w:val="20"/>
          <w:szCs w:val="20"/>
        </w:rPr>
        <w:t>statistician</w:t>
      </w:r>
      <w:r w:rsidR="003D1988">
        <w:rPr>
          <w:rFonts w:ascii="Arial" w:hAnsi="Arial" w:cs="Arial"/>
          <w:sz w:val="20"/>
          <w:szCs w:val="20"/>
        </w:rPr>
        <w:t xml:space="preserve"> previously from Southampton </w:t>
      </w:r>
      <w:r w:rsidR="00F9377C">
        <w:rPr>
          <w:rFonts w:ascii="Arial" w:hAnsi="Arial" w:cs="Arial"/>
          <w:sz w:val="20"/>
          <w:szCs w:val="20"/>
        </w:rPr>
        <w:t>University</w:t>
      </w:r>
      <w:r w:rsidR="003D1988">
        <w:rPr>
          <w:rFonts w:ascii="Arial" w:hAnsi="Arial" w:cs="Arial"/>
          <w:sz w:val="20"/>
          <w:szCs w:val="20"/>
        </w:rPr>
        <w:t xml:space="preserve">. HPC will invite Steve Avery (NFNPA), Tim Davies (NFDC), Cllr Heron and CLT Directors. Cllrs discussed and felt that </w:t>
      </w:r>
      <w:r w:rsidR="00F9377C">
        <w:rPr>
          <w:rFonts w:ascii="Arial" w:hAnsi="Arial" w:cs="Arial"/>
          <w:sz w:val="20"/>
          <w:szCs w:val="20"/>
        </w:rPr>
        <w:t>information</w:t>
      </w:r>
      <w:r w:rsidR="00FC0E13">
        <w:rPr>
          <w:rFonts w:ascii="Arial" w:hAnsi="Arial" w:cs="Arial"/>
          <w:sz w:val="20"/>
          <w:szCs w:val="20"/>
        </w:rPr>
        <w:t xml:space="preserve"> stands sh</w:t>
      </w:r>
      <w:r w:rsidR="003D1988">
        <w:rPr>
          <w:rFonts w:ascii="Arial" w:hAnsi="Arial" w:cs="Arial"/>
          <w:sz w:val="20"/>
          <w:szCs w:val="20"/>
        </w:rPr>
        <w:t xml:space="preserve">ould be available prior to the formal start. Speakers </w:t>
      </w:r>
      <w:r w:rsidR="00101493">
        <w:rPr>
          <w:rFonts w:ascii="Arial" w:hAnsi="Arial" w:cs="Arial"/>
          <w:sz w:val="20"/>
          <w:szCs w:val="20"/>
        </w:rPr>
        <w:t xml:space="preserve">will be asked to present for 10 minutes with the majority </w:t>
      </w:r>
      <w:r w:rsidR="00541662">
        <w:rPr>
          <w:rFonts w:ascii="Arial" w:hAnsi="Arial" w:cs="Arial"/>
          <w:sz w:val="20"/>
          <w:szCs w:val="20"/>
        </w:rPr>
        <w:t xml:space="preserve">of time for </w:t>
      </w:r>
      <w:r w:rsidR="00101493">
        <w:rPr>
          <w:rFonts w:ascii="Arial" w:hAnsi="Arial" w:cs="Arial"/>
          <w:sz w:val="20"/>
          <w:szCs w:val="20"/>
        </w:rPr>
        <w:t>Parishioners questions.</w:t>
      </w:r>
      <w:r w:rsidR="009A2BF6">
        <w:rPr>
          <w:rFonts w:ascii="Arial" w:hAnsi="Arial" w:cs="Arial"/>
          <w:sz w:val="20"/>
          <w:szCs w:val="20"/>
        </w:rPr>
        <w:t xml:space="preserve"> </w:t>
      </w:r>
      <w:r w:rsidR="00101493">
        <w:rPr>
          <w:rFonts w:ascii="Arial" w:hAnsi="Arial" w:cs="Arial"/>
          <w:sz w:val="20"/>
          <w:szCs w:val="20"/>
        </w:rPr>
        <w:t xml:space="preserve">Advertising </w:t>
      </w:r>
      <w:r w:rsidR="00665CC5">
        <w:rPr>
          <w:rFonts w:ascii="Arial" w:hAnsi="Arial" w:cs="Arial"/>
          <w:sz w:val="20"/>
          <w:szCs w:val="20"/>
        </w:rPr>
        <w:t xml:space="preserve">will be </w:t>
      </w:r>
      <w:r w:rsidR="00101493">
        <w:rPr>
          <w:rFonts w:ascii="Arial" w:hAnsi="Arial" w:cs="Arial"/>
          <w:sz w:val="20"/>
          <w:szCs w:val="20"/>
        </w:rPr>
        <w:t>through leafleting, website, Parish Magazine</w:t>
      </w:r>
      <w:r w:rsidR="00FE3323">
        <w:rPr>
          <w:rFonts w:ascii="Arial" w:hAnsi="Arial" w:cs="Arial"/>
          <w:sz w:val="20"/>
          <w:szCs w:val="20"/>
        </w:rPr>
        <w:t xml:space="preserve"> and </w:t>
      </w:r>
      <w:r w:rsidR="00F9377C">
        <w:rPr>
          <w:rFonts w:ascii="Arial" w:hAnsi="Arial" w:cs="Arial"/>
          <w:sz w:val="20"/>
          <w:szCs w:val="20"/>
        </w:rPr>
        <w:t>notice boards</w:t>
      </w:r>
      <w:r w:rsidR="00FE3323">
        <w:rPr>
          <w:rFonts w:ascii="Arial" w:hAnsi="Arial" w:cs="Arial"/>
          <w:sz w:val="20"/>
          <w:szCs w:val="20"/>
        </w:rPr>
        <w:t xml:space="preserve">. </w:t>
      </w:r>
    </w:p>
    <w:p w:rsidR="00D35BE7" w:rsidRDefault="00D35BE7" w:rsidP="00D35BE7">
      <w:pPr>
        <w:spacing w:after="0" w:line="140" w:lineRule="atLeast"/>
        <w:ind w:left="284"/>
        <w:contextualSpacing/>
        <w:mirrorIndents/>
        <w:rPr>
          <w:rFonts w:ascii="Arial" w:hAnsi="Arial" w:cs="Arial"/>
          <w:sz w:val="20"/>
          <w:szCs w:val="20"/>
        </w:rPr>
      </w:pPr>
    </w:p>
    <w:p w:rsidR="00D35BE7" w:rsidRDefault="00D35BE7" w:rsidP="00D35BE7">
      <w:pPr>
        <w:spacing w:after="0" w:line="140" w:lineRule="atLeast"/>
        <w:ind w:left="284"/>
        <w:contextualSpacing/>
        <w:mirrorIndents/>
        <w:rPr>
          <w:rFonts w:ascii="Arial" w:hAnsi="Arial" w:cs="Arial"/>
          <w:sz w:val="20"/>
          <w:szCs w:val="20"/>
        </w:rPr>
      </w:pPr>
      <w:r w:rsidRPr="00556BC9">
        <w:rPr>
          <w:rFonts w:ascii="Arial" w:hAnsi="Arial" w:cs="Arial"/>
          <w:b/>
          <w:sz w:val="20"/>
          <w:szCs w:val="20"/>
        </w:rPr>
        <w:t>9.3</w:t>
      </w:r>
      <w:r>
        <w:rPr>
          <w:rFonts w:ascii="Arial" w:hAnsi="Arial" w:cs="Arial"/>
          <w:sz w:val="20"/>
          <w:szCs w:val="20"/>
        </w:rPr>
        <w:t xml:space="preserve"> </w:t>
      </w:r>
      <w:r w:rsidRPr="003802DB">
        <w:rPr>
          <w:rFonts w:ascii="Arial" w:hAnsi="Arial" w:cs="Arial"/>
          <w:b/>
          <w:sz w:val="20"/>
          <w:szCs w:val="20"/>
        </w:rPr>
        <w:t>To decide on a response to NFDC on the level of support from HPC for the application from HVCLT for funding</w:t>
      </w:r>
      <w:r>
        <w:rPr>
          <w:rFonts w:ascii="Arial" w:hAnsi="Arial" w:cs="Arial"/>
          <w:sz w:val="20"/>
          <w:szCs w:val="20"/>
        </w:rPr>
        <w:t>.</w:t>
      </w:r>
    </w:p>
    <w:p w:rsidR="003802DB" w:rsidRDefault="00263374" w:rsidP="00D35BE7">
      <w:pPr>
        <w:spacing w:after="0" w:line="140" w:lineRule="atLeast"/>
        <w:ind w:left="284"/>
        <w:contextualSpacing/>
        <w:mirrorIndents/>
        <w:rPr>
          <w:rFonts w:ascii="Arial" w:hAnsi="Arial" w:cs="Arial"/>
          <w:sz w:val="20"/>
          <w:szCs w:val="20"/>
        </w:rPr>
      </w:pPr>
      <w:r>
        <w:rPr>
          <w:rFonts w:ascii="Arial" w:hAnsi="Arial" w:cs="Arial"/>
          <w:sz w:val="20"/>
          <w:szCs w:val="20"/>
        </w:rPr>
        <w:t>M</w:t>
      </w:r>
      <w:r w:rsidR="002C5FEF">
        <w:rPr>
          <w:rFonts w:ascii="Arial" w:hAnsi="Arial" w:cs="Arial"/>
          <w:sz w:val="20"/>
          <w:szCs w:val="20"/>
        </w:rPr>
        <w:t xml:space="preserve">uch discussion took place with Cllrs outlining </w:t>
      </w:r>
      <w:r w:rsidR="00541662">
        <w:rPr>
          <w:rFonts w:ascii="Arial" w:hAnsi="Arial" w:cs="Arial"/>
          <w:sz w:val="20"/>
          <w:szCs w:val="20"/>
        </w:rPr>
        <w:t xml:space="preserve">reservations regarding the HVCLT in relation to governance, number of Directors, charitable status, succession planning and financial viability of the business plan. </w:t>
      </w:r>
    </w:p>
    <w:p w:rsidR="00541662" w:rsidRDefault="0028006C" w:rsidP="00D35BE7">
      <w:pPr>
        <w:spacing w:after="0" w:line="140" w:lineRule="atLeast"/>
        <w:ind w:left="284"/>
        <w:contextualSpacing/>
        <w:mirrorIndents/>
        <w:rPr>
          <w:rFonts w:ascii="Arial" w:hAnsi="Arial" w:cs="Arial"/>
          <w:sz w:val="20"/>
          <w:szCs w:val="20"/>
        </w:rPr>
      </w:pPr>
      <w:r>
        <w:rPr>
          <w:rFonts w:ascii="Arial" w:hAnsi="Arial" w:cs="Arial"/>
          <w:sz w:val="20"/>
          <w:szCs w:val="20"/>
        </w:rPr>
        <w:t xml:space="preserve"> It </w:t>
      </w:r>
      <w:r w:rsidR="00541662">
        <w:rPr>
          <w:rFonts w:ascii="Arial" w:hAnsi="Arial" w:cs="Arial"/>
          <w:sz w:val="20"/>
          <w:szCs w:val="20"/>
        </w:rPr>
        <w:t xml:space="preserve">was </w:t>
      </w:r>
      <w:r w:rsidR="00263374">
        <w:rPr>
          <w:rFonts w:ascii="Arial" w:hAnsi="Arial" w:cs="Arial"/>
          <w:sz w:val="20"/>
          <w:szCs w:val="20"/>
        </w:rPr>
        <w:t>RESOLVED</w:t>
      </w:r>
      <w:proofErr w:type="gramStart"/>
      <w:r w:rsidR="00583CE5">
        <w:rPr>
          <w:rFonts w:ascii="Arial" w:hAnsi="Arial" w:cs="Arial"/>
          <w:sz w:val="20"/>
          <w:szCs w:val="20"/>
        </w:rPr>
        <w:t xml:space="preserve">, </w:t>
      </w:r>
      <w:r>
        <w:rPr>
          <w:rFonts w:ascii="Arial" w:hAnsi="Arial" w:cs="Arial"/>
          <w:sz w:val="20"/>
          <w:szCs w:val="20"/>
        </w:rPr>
        <w:t xml:space="preserve"> with</w:t>
      </w:r>
      <w:proofErr w:type="gramEnd"/>
      <w:r>
        <w:rPr>
          <w:rFonts w:ascii="Arial" w:hAnsi="Arial" w:cs="Arial"/>
          <w:sz w:val="20"/>
          <w:szCs w:val="20"/>
        </w:rPr>
        <w:t xml:space="preserve"> 3 votes for and 2 against,</w:t>
      </w:r>
      <w:r w:rsidR="00263374">
        <w:rPr>
          <w:rFonts w:ascii="Arial" w:hAnsi="Arial" w:cs="Arial"/>
          <w:sz w:val="20"/>
          <w:szCs w:val="20"/>
        </w:rPr>
        <w:t xml:space="preserve"> that the response to the NFDC would state support for the HVCLT however include</w:t>
      </w:r>
      <w:r w:rsidR="001C0117">
        <w:rPr>
          <w:rFonts w:ascii="Arial" w:hAnsi="Arial" w:cs="Arial"/>
          <w:sz w:val="20"/>
          <w:szCs w:val="20"/>
        </w:rPr>
        <w:t xml:space="preserve"> a statement </w:t>
      </w:r>
      <w:r w:rsidR="00463ED7">
        <w:rPr>
          <w:rFonts w:ascii="Arial" w:hAnsi="Arial" w:cs="Arial"/>
          <w:sz w:val="20"/>
          <w:szCs w:val="20"/>
        </w:rPr>
        <w:t xml:space="preserve">that HPC requires assurance from HVCLT to expand </w:t>
      </w:r>
      <w:r>
        <w:rPr>
          <w:rFonts w:ascii="Arial" w:hAnsi="Arial" w:cs="Arial"/>
          <w:sz w:val="20"/>
          <w:szCs w:val="20"/>
        </w:rPr>
        <w:t xml:space="preserve">its </w:t>
      </w:r>
      <w:r w:rsidR="00463ED7">
        <w:rPr>
          <w:rFonts w:ascii="Arial" w:hAnsi="Arial" w:cs="Arial"/>
          <w:sz w:val="20"/>
          <w:szCs w:val="20"/>
        </w:rPr>
        <w:t>governance through membership, discussion and success</w:t>
      </w:r>
      <w:r w:rsidR="006A5AEE">
        <w:rPr>
          <w:rFonts w:ascii="Arial" w:hAnsi="Arial" w:cs="Arial"/>
          <w:sz w:val="20"/>
          <w:szCs w:val="20"/>
        </w:rPr>
        <w:t>ion planning and ensure rents are set for social</w:t>
      </w:r>
      <w:r w:rsidR="00463ED7">
        <w:rPr>
          <w:rFonts w:ascii="Arial" w:hAnsi="Arial" w:cs="Arial"/>
          <w:sz w:val="20"/>
          <w:szCs w:val="20"/>
        </w:rPr>
        <w:t xml:space="preserve"> housing. </w:t>
      </w:r>
    </w:p>
    <w:p w:rsidR="00D35BE7" w:rsidRDefault="00D35BE7" w:rsidP="00D35BE7">
      <w:pPr>
        <w:spacing w:after="0" w:line="140" w:lineRule="atLeast"/>
        <w:ind w:left="720"/>
        <w:contextualSpacing/>
        <w:mirrorIndents/>
        <w:rPr>
          <w:rFonts w:ascii="Arial" w:hAnsi="Arial" w:cs="Arial"/>
          <w:sz w:val="20"/>
          <w:szCs w:val="20"/>
        </w:rPr>
      </w:pPr>
    </w:p>
    <w:p w:rsidR="00541662" w:rsidRDefault="00541662" w:rsidP="00D35BE7">
      <w:pPr>
        <w:spacing w:after="0" w:line="140" w:lineRule="atLeast"/>
        <w:ind w:left="720"/>
        <w:contextualSpacing/>
        <w:mirrorIndents/>
        <w:rPr>
          <w:rFonts w:ascii="Arial" w:hAnsi="Arial" w:cs="Arial"/>
          <w:sz w:val="20"/>
          <w:szCs w:val="20"/>
        </w:rPr>
      </w:pPr>
    </w:p>
    <w:p w:rsidR="00B03935" w:rsidRPr="005C50B0" w:rsidRDefault="00B03935">
      <w:pPr>
        <w:rPr>
          <w:rFonts w:ascii="Georgia" w:hAnsi="Georgia"/>
          <w:b/>
          <w:sz w:val="20"/>
          <w:szCs w:val="20"/>
        </w:rPr>
      </w:pPr>
      <w:r w:rsidRPr="005C50B0">
        <w:rPr>
          <w:rFonts w:ascii="Georgia" w:hAnsi="Georgia"/>
          <w:b/>
          <w:sz w:val="20"/>
          <w:szCs w:val="20"/>
        </w:rPr>
        <w:t xml:space="preserve">10. To consider the following planning applications: </w:t>
      </w:r>
    </w:p>
    <w:tbl>
      <w:tblPr>
        <w:tblW w:w="8789" w:type="dxa"/>
        <w:tblInd w:w="562" w:type="dxa"/>
        <w:tblLook w:val="04A0"/>
      </w:tblPr>
      <w:tblGrid>
        <w:gridCol w:w="1979"/>
        <w:gridCol w:w="6810"/>
      </w:tblGrid>
      <w:tr w:rsidR="006D5BD5" w:rsidTr="00B62E88">
        <w:tc>
          <w:tcPr>
            <w:tcW w:w="1979" w:type="dxa"/>
            <w:hideMark/>
          </w:tcPr>
          <w:p w:rsidR="006D5BD5" w:rsidRDefault="006D5BD5" w:rsidP="00B62E88">
            <w:pPr>
              <w:pStyle w:val="ListParagraph"/>
              <w:spacing w:after="0"/>
              <w:ind w:left="0"/>
              <w:rPr>
                <w:rFonts w:ascii="Arial" w:hAnsi="Arial" w:cs="Arial"/>
                <w:sz w:val="20"/>
                <w:szCs w:val="20"/>
              </w:rPr>
            </w:pPr>
          </w:p>
          <w:p w:rsidR="006D5BD5" w:rsidRDefault="006D5BD5" w:rsidP="00B62E88">
            <w:pPr>
              <w:pStyle w:val="ListParagraph"/>
              <w:spacing w:after="0"/>
              <w:ind w:left="0"/>
              <w:rPr>
                <w:rFonts w:ascii="Arial" w:hAnsi="Arial" w:cs="Arial"/>
                <w:sz w:val="20"/>
                <w:szCs w:val="20"/>
              </w:rPr>
            </w:pPr>
            <w:r>
              <w:rPr>
                <w:rFonts w:ascii="Arial" w:hAnsi="Arial" w:cs="Arial"/>
                <w:sz w:val="20"/>
                <w:szCs w:val="20"/>
              </w:rPr>
              <w:t xml:space="preserve">Case Ref:  </w:t>
            </w:r>
          </w:p>
        </w:tc>
        <w:tc>
          <w:tcPr>
            <w:tcW w:w="6810" w:type="dxa"/>
            <w:hideMark/>
          </w:tcPr>
          <w:p w:rsidR="006D5BD5" w:rsidRDefault="006D5BD5" w:rsidP="00B62E88">
            <w:pPr>
              <w:pStyle w:val="ListParagraph"/>
              <w:spacing w:after="0"/>
              <w:ind w:left="0"/>
              <w:rPr>
                <w:rFonts w:ascii="Arial" w:hAnsi="Arial" w:cs="Arial"/>
                <w:sz w:val="20"/>
                <w:szCs w:val="20"/>
              </w:rPr>
            </w:pPr>
          </w:p>
          <w:p w:rsidR="006D5BD5" w:rsidRDefault="006D5BD5" w:rsidP="00B62E88">
            <w:pPr>
              <w:pStyle w:val="ListParagraph"/>
              <w:spacing w:after="0"/>
              <w:ind w:left="0"/>
              <w:rPr>
                <w:rFonts w:ascii="Arial" w:hAnsi="Arial" w:cs="Arial"/>
                <w:sz w:val="20"/>
                <w:szCs w:val="20"/>
              </w:rPr>
            </w:pPr>
            <w:r w:rsidRPr="00051847">
              <w:rPr>
                <w:rFonts w:ascii="Arial" w:hAnsi="Arial" w:cs="Arial"/>
                <w:sz w:val="20"/>
                <w:szCs w:val="20"/>
              </w:rPr>
              <w:t>19/00</w:t>
            </w:r>
            <w:r>
              <w:rPr>
                <w:rFonts w:ascii="Arial" w:hAnsi="Arial" w:cs="Arial"/>
                <w:sz w:val="20"/>
                <w:szCs w:val="20"/>
              </w:rPr>
              <w:t>773</w:t>
            </w:r>
          </w:p>
        </w:tc>
      </w:tr>
      <w:tr w:rsidR="006D5BD5" w:rsidRPr="00727280" w:rsidTr="00B62E88">
        <w:tc>
          <w:tcPr>
            <w:tcW w:w="1979" w:type="dxa"/>
          </w:tcPr>
          <w:p w:rsidR="006D5BD5" w:rsidRDefault="006D5BD5" w:rsidP="00B62E88">
            <w:pPr>
              <w:spacing w:after="0" w:line="140" w:lineRule="atLeast"/>
              <w:contextualSpacing/>
              <w:mirrorIndents/>
              <w:rPr>
                <w:rFonts w:ascii="Arial" w:hAnsi="Arial" w:cs="Arial"/>
                <w:sz w:val="20"/>
                <w:szCs w:val="20"/>
              </w:rPr>
            </w:pPr>
            <w:r>
              <w:rPr>
                <w:rFonts w:ascii="Arial" w:hAnsi="Arial" w:cs="Arial"/>
                <w:sz w:val="20"/>
                <w:szCs w:val="20"/>
              </w:rPr>
              <w:t xml:space="preserve">Site Address:  </w:t>
            </w:r>
          </w:p>
        </w:tc>
        <w:tc>
          <w:tcPr>
            <w:tcW w:w="6810" w:type="dxa"/>
          </w:tcPr>
          <w:p w:rsidR="006D5BD5" w:rsidRPr="00727280" w:rsidRDefault="006D5BD5" w:rsidP="00B62E88">
            <w:pPr>
              <w:spacing w:after="0" w:line="140" w:lineRule="atLeast"/>
              <w:contextualSpacing/>
              <w:mirrorIndents/>
              <w:rPr>
                <w:rFonts w:ascii="Arial" w:hAnsi="Arial" w:cs="Arial"/>
                <w:b/>
                <w:sz w:val="20"/>
                <w:szCs w:val="20"/>
              </w:rPr>
            </w:pPr>
            <w:r>
              <w:rPr>
                <w:rFonts w:ascii="Arial" w:hAnsi="Arial" w:cs="Arial"/>
                <w:b/>
                <w:sz w:val="20"/>
                <w:szCs w:val="20"/>
              </w:rPr>
              <w:t xml:space="preserve">SAUGHTREES, HATCHET GREEN, </w:t>
            </w:r>
            <w:r w:rsidRPr="00051847">
              <w:rPr>
                <w:rFonts w:ascii="Arial" w:hAnsi="Arial" w:cs="Arial"/>
                <w:b/>
                <w:sz w:val="20"/>
                <w:szCs w:val="20"/>
              </w:rPr>
              <w:t xml:space="preserve"> HALE, FORDINGBRIDGE, SP6 2</w:t>
            </w:r>
            <w:r>
              <w:rPr>
                <w:rFonts w:ascii="Arial" w:hAnsi="Arial" w:cs="Arial"/>
                <w:b/>
                <w:sz w:val="20"/>
                <w:szCs w:val="20"/>
              </w:rPr>
              <w:t>NB</w:t>
            </w:r>
          </w:p>
        </w:tc>
      </w:tr>
      <w:tr w:rsidR="006D5BD5" w:rsidTr="00B62E88">
        <w:tc>
          <w:tcPr>
            <w:tcW w:w="1979" w:type="dxa"/>
            <w:hideMark/>
          </w:tcPr>
          <w:p w:rsidR="006D5BD5" w:rsidRDefault="006D5BD5" w:rsidP="00B62E88">
            <w:pPr>
              <w:pStyle w:val="ListParagraph"/>
              <w:spacing w:after="0"/>
              <w:ind w:left="0"/>
              <w:rPr>
                <w:rFonts w:ascii="Arial" w:hAnsi="Arial" w:cs="Arial"/>
                <w:sz w:val="20"/>
                <w:szCs w:val="20"/>
              </w:rPr>
            </w:pPr>
            <w:r>
              <w:rPr>
                <w:rFonts w:ascii="Arial" w:hAnsi="Arial" w:cs="Arial"/>
                <w:sz w:val="20"/>
                <w:szCs w:val="20"/>
              </w:rPr>
              <w:t>Proposed Works:</w:t>
            </w:r>
          </w:p>
        </w:tc>
        <w:tc>
          <w:tcPr>
            <w:tcW w:w="6810" w:type="dxa"/>
            <w:hideMark/>
          </w:tcPr>
          <w:p w:rsidR="006D5BD5" w:rsidRDefault="006D5BD5" w:rsidP="00B62E88">
            <w:pPr>
              <w:spacing w:after="0" w:line="140" w:lineRule="atLeast"/>
              <w:contextualSpacing/>
              <w:mirrorIndents/>
              <w:rPr>
                <w:rFonts w:ascii="Arial" w:hAnsi="Arial" w:cs="Arial"/>
                <w:sz w:val="20"/>
                <w:szCs w:val="20"/>
              </w:rPr>
            </w:pPr>
            <w:r>
              <w:rPr>
                <w:rFonts w:ascii="Arial" w:hAnsi="Arial" w:cs="Arial"/>
                <w:sz w:val="20"/>
                <w:szCs w:val="20"/>
              </w:rPr>
              <w:t>Outbuilding, re-alignment of driveway, flat glass link</w:t>
            </w:r>
          </w:p>
        </w:tc>
      </w:tr>
      <w:tr w:rsidR="006D5BD5" w:rsidTr="00B62E88">
        <w:tc>
          <w:tcPr>
            <w:tcW w:w="1979" w:type="dxa"/>
            <w:hideMark/>
          </w:tcPr>
          <w:p w:rsidR="006D5BD5" w:rsidRDefault="006D5BD5" w:rsidP="00B62E88">
            <w:pPr>
              <w:pStyle w:val="ListParagraph"/>
              <w:spacing w:after="0"/>
              <w:ind w:left="0"/>
              <w:rPr>
                <w:rFonts w:ascii="Arial" w:hAnsi="Arial" w:cs="Arial"/>
                <w:sz w:val="20"/>
                <w:szCs w:val="20"/>
              </w:rPr>
            </w:pPr>
            <w:r>
              <w:rPr>
                <w:rFonts w:ascii="Arial" w:hAnsi="Arial" w:cs="Arial"/>
                <w:sz w:val="20"/>
                <w:szCs w:val="20"/>
              </w:rPr>
              <w:t xml:space="preserve">Case Officer: </w:t>
            </w:r>
          </w:p>
        </w:tc>
        <w:tc>
          <w:tcPr>
            <w:tcW w:w="6810" w:type="dxa"/>
            <w:hideMark/>
          </w:tcPr>
          <w:p w:rsidR="006D5BD5" w:rsidRDefault="006D5BD5" w:rsidP="00B62E88">
            <w:pPr>
              <w:spacing w:after="0" w:line="140" w:lineRule="atLeast"/>
              <w:contextualSpacing/>
              <w:mirrorIndents/>
              <w:rPr>
                <w:rFonts w:ascii="Arial" w:hAnsi="Arial" w:cs="Arial"/>
                <w:sz w:val="20"/>
                <w:szCs w:val="20"/>
              </w:rPr>
            </w:pPr>
            <w:r w:rsidRPr="00051847">
              <w:rPr>
                <w:rFonts w:ascii="Arial" w:hAnsi="Arial" w:cs="Arial"/>
                <w:sz w:val="20"/>
                <w:szCs w:val="20"/>
              </w:rPr>
              <w:t>Liz Young</w:t>
            </w:r>
            <w:r w:rsidRPr="00D353D0">
              <w:t xml:space="preserve"> </w:t>
            </w:r>
          </w:p>
        </w:tc>
      </w:tr>
      <w:tr w:rsidR="006D5BD5" w:rsidRPr="00FF37CB" w:rsidTr="00B62E88">
        <w:tc>
          <w:tcPr>
            <w:tcW w:w="1979" w:type="dxa"/>
          </w:tcPr>
          <w:p w:rsidR="006D5BD5" w:rsidRDefault="006D5BD5" w:rsidP="00B62E88">
            <w:pPr>
              <w:pStyle w:val="ListParagraph"/>
              <w:spacing w:after="0"/>
              <w:ind w:left="0"/>
              <w:rPr>
                <w:rFonts w:ascii="Arial" w:hAnsi="Arial" w:cs="Arial"/>
                <w:sz w:val="20"/>
                <w:szCs w:val="20"/>
              </w:rPr>
            </w:pPr>
            <w:r>
              <w:rPr>
                <w:rFonts w:ascii="Arial" w:hAnsi="Arial" w:cs="Arial"/>
                <w:sz w:val="20"/>
                <w:szCs w:val="20"/>
              </w:rPr>
              <w:t>Date for response:</w:t>
            </w:r>
          </w:p>
        </w:tc>
        <w:tc>
          <w:tcPr>
            <w:tcW w:w="6810" w:type="dxa"/>
          </w:tcPr>
          <w:p w:rsidR="006D5BD5" w:rsidRPr="00FF37CB" w:rsidRDefault="006D5BD5" w:rsidP="00B62E88">
            <w:pPr>
              <w:spacing w:after="0" w:line="140" w:lineRule="atLeast"/>
              <w:contextualSpacing/>
              <w:mirrorIndents/>
              <w:rPr>
                <w:rFonts w:ascii="Arial" w:hAnsi="Arial" w:cs="Arial"/>
                <w:sz w:val="20"/>
                <w:szCs w:val="20"/>
              </w:rPr>
            </w:pPr>
            <w:r>
              <w:rPr>
                <w:rFonts w:ascii="Arial" w:hAnsi="Arial" w:cs="Arial"/>
                <w:sz w:val="20"/>
                <w:szCs w:val="20"/>
              </w:rPr>
              <w:t>Mon 18</w:t>
            </w:r>
            <w:r w:rsidRPr="00FC4488">
              <w:rPr>
                <w:rFonts w:ascii="Arial" w:hAnsi="Arial" w:cs="Arial"/>
                <w:sz w:val="20"/>
                <w:szCs w:val="20"/>
                <w:vertAlign w:val="superscript"/>
              </w:rPr>
              <w:t>th</w:t>
            </w:r>
            <w:r>
              <w:rPr>
                <w:rFonts w:ascii="Arial" w:hAnsi="Arial" w:cs="Arial"/>
                <w:sz w:val="20"/>
                <w:szCs w:val="20"/>
              </w:rPr>
              <w:t xml:space="preserve"> Nov</w:t>
            </w:r>
            <w:r w:rsidRPr="00051847">
              <w:rPr>
                <w:rFonts w:ascii="Arial" w:hAnsi="Arial" w:cs="Arial"/>
                <w:sz w:val="20"/>
                <w:szCs w:val="20"/>
              </w:rPr>
              <w:t xml:space="preserve"> 2019</w:t>
            </w:r>
          </w:p>
        </w:tc>
      </w:tr>
    </w:tbl>
    <w:p w:rsidR="008B6741" w:rsidRDefault="008B6741" w:rsidP="008B6741">
      <w:pPr>
        <w:rPr>
          <w:rFonts w:ascii="Georgia" w:hAnsi="Georgia"/>
          <w:sz w:val="20"/>
          <w:szCs w:val="20"/>
        </w:rPr>
      </w:pPr>
    </w:p>
    <w:p w:rsidR="008B6741" w:rsidRPr="00055F1D" w:rsidRDefault="008B6741" w:rsidP="008B6741">
      <w:pPr>
        <w:rPr>
          <w:rFonts w:ascii="Arial" w:hAnsi="Arial" w:cs="Arial"/>
          <w:sz w:val="20"/>
          <w:szCs w:val="20"/>
        </w:rPr>
      </w:pPr>
      <w:r w:rsidRPr="00055F1D">
        <w:rPr>
          <w:rFonts w:ascii="Arial" w:hAnsi="Arial" w:cs="Arial"/>
          <w:sz w:val="20"/>
          <w:szCs w:val="20"/>
        </w:rPr>
        <w:t>Cllrs discussed the application and felt du</w:t>
      </w:r>
      <w:r w:rsidR="00CD0B2A" w:rsidRPr="00055F1D">
        <w:rPr>
          <w:rFonts w:ascii="Arial" w:hAnsi="Arial" w:cs="Arial"/>
          <w:sz w:val="20"/>
          <w:szCs w:val="20"/>
        </w:rPr>
        <w:t>e to the complexity of the case and property which includes</w:t>
      </w:r>
      <w:r w:rsidRPr="00055F1D">
        <w:rPr>
          <w:rFonts w:ascii="Arial" w:hAnsi="Arial" w:cs="Arial"/>
          <w:sz w:val="20"/>
          <w:szCs w:val="20"/>
        </w:rPr>
        <w:t xml:space="preserve"> previous application</w:t>
      </w:r>
      <w:r w:rsidR="00CD0B2A" w:rsidRPr="00055F1D">
        <w:rPr>
          <w:rFonts w:ascii="Arial" w:hAnsi="Arial" w:cs="Arial"/>
          <w:sz w:val="20"/>
          <w:szCs w:val="20"/>
        </w:rPr>
        <w:t>s</w:t>
      </w:r>
      <w:r w:rsidRPr="00055F1D">
        <w:rPr>
          <w:rFonts w:ascii="Arial" w:hAnsi="Arial" w:cs="Arial"/>
          <w:sz w:val="20"/>
          <w:szCs w:val="20"/>
        </w:rPr>
        <w:t xml:space="preserve"> and appeals that HPC would defer the decision to the Case Officer.</w:t>
      </w:r>
    </w:p>
    <w:p w:rsidR="008B6741" w:rsidRPr="00055F1D" w:rsidRDefault="0042122E" w:rsidP="008B6741">
      <w:pPr>
        <w:rPr>
          <w:rFonts w:ascii="Arial" w:hAnsi="Arial" w:cs="Arial"/>
          <w:b/>
          <w:sz w:val="20"/>
          <w:szCs w:val="20"/>
        </w:rPr>
      </w:pPr>
      <w:r w:rsidRPr="00055F1D">
        <w:rPr>
          <w:rFonts w:ascii="Arial" w:hAnsi="Arial" w:cs="Arial"/>
          <w:b/>
          <w:sz w:val="20"/>
          <w:szCs w:val="20"/>
        </w:rPr>
        <w:t xml:space="preserve">11. </w:t>
      </w:r>
      <w:r w:rsidR="008B6741" w:rsidRPr="00055F1D">
        <w:rPr>
          <w:rFonts w:ascii="Arial" w:hAnsi="Arial" w:cs="Arial"/>
          <w:b/>
          <w:sz w:val="20"/>
          <w:szCs w:val="20"/>
        </w:rPr>
        <w:t>To review the first draft of the Parish Council budget and precept request for 2020/21.</w:t>
      </w:r>
    </w:p>
    <w:p w:rsidR="008B6741" w:rsidRPr="00055F1D" w:rsidRDefault="008B6741" w:rsidP="008B6741">
      <w:pPr>
        <w:rPr>
          <w:rFonts w:ascii="Arial" w:hAnsi="Arial" w:cs="Arial"/>
          <w:sz w:val="20"/>
          <w:szCs w:val="20"/>
        </w:rPr>
      </w:pPr>
      <w:r w:rsidRPr="00055F1D">
        <w:rPr>
          <w:rFonts w:ascii="Arial" w:hAnsi="Arial" w:cs="Arial"/>
          <w:sz w:val="20"/>
          <w:szCs w:val="20"/>
        </w:rPr>
        <w:t>The first draft includes budgets for income and expenditure for office/regulatory costs and parish services. Budget will be revisited again in December before agreeing precept request in January 2020.</w:t>
      </w:r>
    </w:p>
    <w:p w:rsidR="005C50B0" w:rsidRPr="00055F1D" w:rsidRDefault="00266530" w:rsidP="005C50B0">
      <w:pPr>
        <w:rPr>
          <w:rFonts w:ascii="Arial" w:hAnsi="Arial" w:cs="Arial"/>
          <w:b/>
          <w:sz w:val="20"/>
          <w:szCs w:val="20"/>
        </w:rPr>
      </w:pPr>
      <w:r w:rsidRPr="00055F1D">
        <w:rPr>
          <w:rFonts w:ascii="Arial" w:hAnsi="Arial" w:cs="Arial"/>
          <w:b/>
          <w:sz w:val="20"/>
          <w:szCs w:val="20"/>
        </w:rPr>
        <w:t>12</w:t>
      </w:r>
      <w:r w:rsidR="00BE64BA" w:rsidRPr="00055F1D">
        <w:rPr>
          <w:rFonts w:ascii="Arial" w:hAnsi="Arial" w:cs="Arial"/>
          <w:b/>
          <w:sz w:val="20"/>
          <w:szCs w:val="20"/>
        </w:rPr>
        <w:t>. To consider correspondence rec</w:t>
      </w:r>
      <w:r w:rsidR="00F60786" w:rsidRPr="00055F1D">
        <w:rPr>
          <w:rFonts w:ascii="Arial" w:hAnsi="Arial" w:cs="Arial"/>
          <w:b/>
          <w:sz w:val="20"/>
          <w:szCs w:val="20"/>
        </w:rPr>
        <w:t>e</w:t>
      </w:r>
      <w:r w:rsidR="00BE64BA" w:rsidRPr="00055F1D">
        <w:rPr>
          <w:rFonts w:ascii="Arial" w:hAnsi="Arial" w:cs="Arial"/>
          <w:b/>
          <w:sz w:val="20"/>
          <w:szCs w:val="20"/>
        </w:rPr>
        <w:t>ived before 25</w:t>
      </w:r>
      <w:r w:rsidR="00BE64BA" w:rsidRPr="00055F1D">
        <w:rPr>
          <w:rFonts w:ascii="Arial" w:hAnsi="Arial" w:cs="Arial"/>
          <w:b/>
          <w:sz w:val="20"/>
          <w:szCs w:val="20"/>
          <w:vertAlign w:val="superscript"/>
        </w:rPr>
        <w:t>th</w:t>
      </w:r>
      <w:r w:rsidR="003D1ADC" w:rsidRPr="00055F1D">
        <w:rPr>
          <w:rFonts w:ascii="Arial" w:hAnsi="Arial" w:cs="Arial"/>
          <w:b/>
          <w:sz w:val="20"/>
          <w:szCs w:val="20"/>
        </w:rPr>
        <w:t xml:space="preserve"> October</w:t>
      </w:r>
      <w:r w:rsidR="00BE64BA" w:rsidRPr="00055F1D">
        <w:rPr>
          <w:rFonts w:ascii="Arial" w:hAnsi="Arial" w:cs="Arial"/>
          <w:b/>
          <w:sz w:val="20"/>
          <w:szCs w:val="20"/>
        </w:rPr>
        <w:t xml:space="preserve"> and any urgent correspondence received after the agenda was finalise</w:t>
      </w:r>
      <w:r w:rsidR="00F60786" w:rsidRPr="00055F1D">
        <w:rPr>
          <w:rFonts w:ascii="Arial" w:hAnsi="Arial" w:cs="Arial"/>
          <w:b/>
          <w:sz w:val="20"/>
          <w:szCs w:val="20"/>
        </w:rPr>
        <w:t xml:space="preserve">d and not dealt with elsewhere </w:t>
      </w:r>
      <w:r w:rsidR="00BE64BA" w:rsidRPr="00055F1D">
        <w:rPr>
          <w:rFonts w:ascii="Arial" w:hAnsi="Arial" w:cs="Arial"/>
          <w:b/>
          <w:sz w:val="20"/>
          <w:szCs w:val="20"/>
        </w:rPr>
        <w:t>on the agenda.</w:t>
      </w:r>
    </w:p>
    <w:p w:rsidR="003D1ADC" w:rsidRPr="004E6B78" w:rsidRDefault="003D1ADC" w:rsidP="003D1ADC">
      <w:pPr>
        <w:rPr>
          <w:rFonts w:ascii="Arial" w:hAnsi="Arial" w:cs="Arial"/>
          <w:b/>
          <w:sz w:val="20"/>
          <w:szCs w:val="20"/>
        </w:rPr>
      </w:pPr>
      <w:r w:rsidRPr="004E6B78">
        <w:rPr>
          <w:rFonts w:ascii="Arial" w:hAnsi="Arial" w:cs="Arial"/>
          <w:b/>
          <w:sz w:val="20"/>
          <w:szCs w:val="20"/>
        </w:rPr>
        <w:t xml:space="preserve">Correspondence </w:t>
      </w:r>
    </w:p>
    <w:p w:rsidR="007D6348" w:rsidRPr="0059592D" w:rsidRDefault="003D1ADC" w:rsidP="003D1ADC">
      <w:pPr>
        <w:rPr>
          <w:rFonts w:ascii="Arial" w:hAnsi="Arial" w:cs="Arial"/>
          <w:b/>
          <w:sz w:val="20"/>
          <w:szCs w:val="20"/>
        </w:rPr>
      </w:pPr>
      <w:r w:rsidRPr="0059592D">
        <w:rPr>
          <w:rFonts w:ascii="Arial" w:hAnsi="Arial" w:cs="Arial"/>
          <w:sz w:val="20"/>
          <w:szCs w:val="20"/>
        </w:rPr>
        <w:t>7</w:t>
      </w:r>
      <w:r w:rsidRPr="0059592D">
        <w:rPr>
          <w:rFonts w:ascii="Arial" w:hAnsi="Arial" w:cs="Arial"/>
          <w:sz w:val="20"/>
          <w:szCs w:val="20"/>
          <w:vertAlign w:val="superscript"/>
        </w:rPr>
        <w:t>th</w:t>
      </w:r>
      <w:r w:rsidRPr="0059592D">
        <w:rPr>
          <w:rFonts w:ascii="Arial" w:hAnsi="Arial" w:cs="Arial"/>
          <w:sz w:val="20"/>
          <w:szCs w:val="20"/>
        </w:rPr>
        <w:t xml:space="preserve"> October – Community Engagement Ranger (HCC) – Path Wardens  </w:t>
      </w:r>
      <w:r w:rsidRPr="0059592D">
        <w:rPr>
          <w:rFonts w:ascii="Arial" w:hAnsi="Arial" w:cs="Arial"/>
          <w:b/>
          <w:sz w:val="20"/>
          <w:szCs w:val="20"/>
        </w:rPr>
        <w:t xml:space="preserve">Cllr </w:t>
      </w:r>
      <w:proofErr w:type="spellStart"/>
      <w:r w:rsidRPr="0059592D">
        <w:rPr>
          <w:rFonts w:ascii="Arial" w:hAnsi="Arial" w:cs="Arial"/>
          <w:b/>
          <w:sz w:val="20"/>
          <w:szCs w:val="20"/>
        </w:rPr>
        <w:t>Gemmell</w:t>
      </w:r>
      <w:proofErr w:type="spellEnd"/>
      <w:r w:rsidRPr="0059592D">
        <w:rPr>
          <w:rFonts w:ascii="Arial" w:hAnsi="Arial" w:cs="Arial"/>
          <w:b/>
          <w:sz w:val="20"/>
          <w:szCs w:val="20"/>
        </w:rPr>
        <w:t xml:space="preserve"> to action</w:t>
      </w:r>
      <w:r w:rsidRPr="0059592D">
        <w:rPr>
          <w:rFonts w:ascii="Arial" w:hAnsi="Arial" w:cs="Arial"/>
          <w:sz w:val="20"/>
          <w:szCs w:val="20"/>
        </w:rPr>
        <w:t xml:space="preserve">                                                   9</w:t>
      </w:r>
      <w:r w:rsidRPr="0059592D">
        <w:rPr>
          <w:rFonts w:ascii="Arial" w:hAnsi="Arial" w:cs="Arial"/>
          <w:sz w:val="20"/>
          <w:szCs w:val="20"/>
          <w:vertAlign w:val="superscript"/>
        </w:rPr>
        <w:t>th</w:t>
      </w:r>
      <w:r w:rsidRPr="0059592D">
        <w:rPr>
          <w:rFonts w:ascii="Arial" w:hAnsi="Arial" w:cs="Arial"/>
          <w:sz w:val="20"/>
          <w:szCs w:val="20"/>
        </w:rPr>
        <w:t xml:space="preserve"> October – NFDC – Forward Plan – </w:t>
      </w:r>
      <w:r w:rsidRPr="0059592D">
        <w:rPr>
          <w:rFonts w:ascii="Arial" w:hAnsi="Arial" w:cs="Arial"/>
          <w:b/>
          <w:sz w:val="20"/>
          <w:szCs w:val="20"/>
        </w:rPr>
        <w:t xml:space="preserve">Noted                                                                                                                    </w:t>
      </w:r>
      <w:r w:rsidRPr="0059592D">
        <w:rPr>
          <w:rFonts w:ascii="Arial" w:hAnsi="Arial" w:cs="Arial"/>
          <w:sz w:val="20"/>
          <w:szCs w:val="20"/>
        </w:rPr>
        <w:t>10</w:t>
      </w:r>
      <w:r w:rsidRPr="0059592D">
        <w:rPr>
          <w:rFonts w:ascii="Arial" w:hAnsi="Arial" w:cs="Arial"/>
          <w:sz w:val="20"/>
          <w:szCs w:val="20"/>
          <w:vertAlign w:val="superscript"/>
        </w:rPr>
        <w:t>th</w:t>
      </w:r>
      <w:r w:rsidRPr="0059592D">
        <w:rPr>
          <w:rFonts w:ascii="Arial" w:hAnsi="Arial" w:cs="Arial"/>
          <w:sz w:val="20"/>
          <w:szCs w:val="20"/>
        </w:rPr>
        <w:t xml:space="preserve"> Oct   National Trust – </w:t>
      </w:r>
      <w:proofErr w:type="spellStart"/>
      <w:r w:rsidRPr="0059592D">
        <w:rPr>
          <w:rFonts w:ascii="Arial" w:hAnsi="Arial" w:cs="Arial"/>
          <w:sz w:val="20"/>
          <w:szCs w:val="20"/>
        </w:rPr>
        <w:t>Foxbury</w:t>
      </w:r>
      <w:proofErr w:type="spellEnd"/>
      <w:r w:rsidRPr="0059592D">
        <w:rPr>
          <w:rFonts w:ascii="Arial" w:hAnsi="Arial" w:cs="Arial"/>
          <w:sz w:val="20"/>
          <w:szCs w:val="20"/>
        </w:rPr>
        <w:t xml:space="preserve"> horse Riding open mornings </w:t>
      </w:r>
      <w:r w:rsidRPr="0059592D">
        <w:rPr>
          <w:rFonts w:ascii="Arial" w:hAnsi="Arial" w:cs="Arial"/>
          <w:b/>
          <w:sz w:val="20"/>
          <w:szCs w:val="20"/>
        </w:rPr>
        <w:t xml:space="preserve">(Displayed on website and notice boards )                                                                                                                                                                 </w:t>
      </w:r>
      <w:r w:rsidRPr="0059592D">
        <w:rPr>
          <w:rFonts w:ascii="Arial" w:hAnsi="Arial" w:cs="Arial"/>
          <w:sz w:val="20"/>
          <w:szCs w:val="20"/>
        </w:rPr>
        <w:t>13</w:t>
      </w:r>
      <w:r w:rsidRPr="0059592D">
        <w:rPr>
          <w:rFonts w:ascii="Arial" w:hAnsi="Arial" w:cs="Arial"/>
          <w:sz w:val="20"/>
          <w:szCs w:val="20"/>
          <w:vertAlign w:val="superscript"/>
        </w:rPr>
        <w:t>th</w:t>
      </w:r>
      <w:r w:rsidRPr="0059592D">
        <w:rPr>
          <w:rFonts w:ascii="Arial" w:hAnsi="Arial" w:cs="Arial"/>
          <w:sz w:val="20"/>
          <w:szCs w:val="20"/>
        </w:rPr>
        <w:t xml:space="preserve"> Oct – WECA Steering Group Meeting – Govt consultation on 5Gtechnology.- </w:t>
      </w:r>
      <w:r w:rsidRPr="0059592D">
        <w:rPr>
          <w:rFonts w:ascii="Arial" w:hAnsi="Arial" w:cs="Arial"/>
          <w:b/>
          <w:sz w:val="20"/>
          <w:szCs w:val="20"/>
        </w:rPr>
        <w:t xml:space="preserve">Noted                                                                                  </w:t>
      </w:r>
      <w:r w:rsidRPr="0059592D">
        <w:rPr>
          <w:rFonts w:ascii="Arial" w:hAnsi="Arial" w:cs="Arial"/>
          <w:sz w:val="20"/>
          <w:szCs w:val="20"/>
        </w:rPr>
        <w:t>1`5</w:t>
      </w:r>
      <w:r w:rsidRPr="0059592D">
        <w:rPr>
          <w:rFonts w:ascii="Arial" w:hAnsi="Arial" w:cs="Arial"/>
          <w:sz w:val="20"/>
          <w:szCs w:val="20"/>
          <w:vertAlign w:val="superscript"/>
        </w:rPr>
        <w:t>th</w:t>
      </w:r>
      <w:r w:rsidRPr="0059592D">
        <w:rPr>
          <w:rFonts w:ascii="Arial" w:hAnsi="Arial" w:cs="Arial"/>
          <w:sz w:val="20"/>
          <w:szCs w:val="20"/>
        </w:rPr>
        <w:t xml:space="preserve"> Oct – Talking Rubbish  NFDC littering survey –  ( online survey) </w:t>
      </w:r>
      <w:r w:rsidRPr="0059592D">
        <w:rPr>
          <w:rFonts w:ascii="Arial" w:hAnsi="Arial" w:cs="Arial"/>
          <w:b/>
          <w:sz w:val="20"/>
          <w:szCs w:val="20"/>
        </w:rPr>
        <w:t xml:space="preserve">Cllr Hartas to action                                  </w:t>
      </w:r>
      <w:r w:rsidRPr="0059592D">
        <w:rPr>
          <w:rFonts w:ascii="Arial" w:hAnsi="Arial" w:cs="Arial"/>
          <w:sz w:val="20"/>
          <w:szCs w:val="20"/>
        </w:rPr>
        <w:t>17</w:t>
      </w:r>
      <w:r w:rsidRPr="0059592D">
        <w:rPr>
          <w:rFonts w:ascii="Arial" w:hAnsi="Arial" w:cs="Arial"/>
          <w:sz w:val="20"/>
          <w:szCs w:val="20"/>
          <w:vertAlign w:val="superscript"/>
        </w:rPr>
        <w:t>th</w:t>
      </w:r>
      <w:r w:rsidRPr="0059592D">
        <w:rPr>
          <w:rFonts w:ascii="Arial" w:hAnsi="Arial" w:cs="Arial"/>
          <w:sz w:val="20"/>
          <w:szCs w:val="20"/>
        </w:rPr>
        <w:t xml:space="preserve"> October – NFDC Electoral Review of NFDC  discussion notes. – </w:t>
      </w:r>
      <w:r w:rsidRPr="0059592D">
        <w:rPr>
          <w:rFonts w:ascii="Arial" w:hAnsi="Arial" w:cs="Arial"/>
          <w:b/>
          <w:sz w:val="20"/>
          <w:szCs w:val="20"/>
        </w:rPr>
        <w:t xml:space="preserve">Noted                                            </w:t>
      </w:r>
      <w:r w:rsidRPr="0059592D">
        <w:rPr>
          <w:rFonts w:ascii="Arial" w:hAnsi="Arial" w:cs="Arial"/>
          <w:sz w:val="20"/>
          <w:szCs w:val="20"/>
        </w:rPr>
        <w:t>17</w:t>
      </w:r>
      <w:r w:rsidRPr="0059592D">
        <w:rPr>
          <w:rFonts w:ascii="Arial" w:hAnsi="Arial" w:cs="Arial"/>
          <w:sz w:val="20"/>
          <w:szCs w:val="20"/>
          <w:vertAlign w:val="superscript"/>
        </w:rPr>
        <w:t>th</w:t>
      </w:r>
      <w:r w:rsidRPr="0059592D">
        <w:rPr>
          <w:rFonts w:ascii="Arial" w:hAnsi="Arial" w:cs="Arial"/>
          <w:sz w:val="20"/>
          <w:szCs w:val="20"/>
        </w:rPr>
        <w:t xml:space="preserve"> October – NFNPA – Press Release Drive with care in the dark and save New Forest Animals – </w:t>
      </w:r>
      <w:r w:rsidRPr="0059592D">
        <w:rPr>
          <w:rFonts w:ascii="Arial" w:hAnsi="Arial" w:cs="Arial"/>
          <w:b/>
          <w:sz w:val="20"/>
          <w:szCs w:val="20"/>
        </w:rPr>
        <w:t>Noted</w:t>
      </w:r>
    </w:p>
    <w:p w:rsidR="003D1ADC" w:rsidRPr="0059592D" w:rsidRDefault="003D1ADC" w:rsidP="003D1ADC">
      <w:pPr>
        <w:rPr>
          <w:rFonts w:ascii="Arial" w:hAnsi="Arial" w:cs="Arial"/>
          <w:sz w:val="20"/>
          <w:szCs w:val="20"/>
        </w:rPr>
      </w:pPr>
      <w:proofErr w:type="gramStart"/>
      <w:r w:rsidRPr="0059592D">
        <w:rPr>
          <w:rFonts w:ascii="Arial" w:hAnsi="Arial" w:cs="Arial"/>
          <w:sz w:val="20"/>
          <w:szCs w:val="20"/>
        </w:rPr>
        <w:t>Received since correspondence list circulated:                                                                                                 30</w:t>
      </w:r>
      <w:r w:rsidRPr="0059592D">
        <w:rPr>
          <w:rFonts w:ascii="Arial" w:hAnsi="Arial" w:cs="Arial"/>
          <w:sz w:val="20"/>
          <w:szCs w:val="20"/>
          <w:vertAlign w:val="superscript"/>
        </w:rPr>
        <w:t>th</w:t>
      </w:r>
      <w:r w:rsidRPr="0059592D">
        <w:rPr>
          <w:rFonts w:ascii="Arial" w:hAnsi="Arial" w:cs="Arial"/>
          <w:sz w:val="20"/>
          <w:szCs w:val="20"/>
        </w:rPr>
        <w:t xml:space="preserve"> October – HCC Vision for Hampshire 2050.</w:t>
      </w:r>
      <w:proofErr w:type="gramEnd"/>
      <w:r w:rsidRPr="0059592D">
        <w:rPr>
          <w:rFonts w:ascii="Arial" w:hAnsi="Arial" w:cs="Arial"/>
          <w:sz w:val="20"/>
          <w:szCs w:val="20"/>
        </w:rPr>
        <w:t xml:space="preserve">  Invite to Parish Councillors. –</w:t>
      </w:r>
      <w:r w:rsidR="007D6348" w:rsidRPr="0059592D">
        <w:rPr>
          <w:rFonts w:ascii="Arial" w:hAnsi="Arial" w:cs="Arial"/>
          <w:b/>
          <w:sz w:val="20"/>
          <w:szCs w:val="20"/>
        </w:rPr>
        <w:t>Noted</w:t>
      </w:r>
      <w:r w:rsidRPr="0059592D">
        <w:rPr>
          <w:rFonts w:ascii="Arial" w:hAnsi="Arial" w:cs="Arial"/>
          <w:b/>
          <w:sz w:val="20"/>
          <w:szCs w:val="20"/>
        </w:rPr>
        <w:t xml:space="preserve">   </w:t>
      </w:r>
      <w:r w:rsidRPr="0059592D">
        <w:rPr>
          <w:rFonts w:ascii="Arial" w:hAnsi="Arial" w:cs="Arial"/>
          <w:sz w:val="20"/>
          <w:szCs w:val="20"/>
        </w:rPr>
        <w:t xml:space="preserve">                                               4</w:t>
      </w:r>
      <w:r w:rsidRPr="0059592D">
        <w:rPr>
          <w:rFonts w:ascii="Arial" w:hAnsi="Arial" w:cs="Arial"/>
          <w:sz w:val="20"/>
          <w:szCs w:val="20"/>
          <w:vertAlign w:val="superscript"/>
        </w:rPr>
        <w:t>th</w:t>
      </w:r>
      <w:r w:rsidRPr="0059592D">
        <w:rPr>
          <w:rFonts w:ascii="Arial" w:hAnsi="Arial" w:cs="Arial"/>
          <w:sz w:val="20"/>
          <w:szCs w:val="20"/>
        </w:rPr>
        <w:t xml:space="preserve"> November – NFDC General Election </w:t>
      </w:r>
      <w:proofErr w:type="spellStart"/>
      <w:r w:rsidRPr="0059592D">
        <w:rPr>
          <w:rFonts w:ascii="Arial" w:hAnsi="Arial" w:cs="Arial"/>
          <w:sz w:val="20"/>
          <w:szCs w:val="20"/>
        </w:rPr>
        <w:t>Purdah</w:t>
      </w:r>
      <w:proofErr w:type="spellEnd"/>
      <w:r w:rsidRPr="0059592D">
        <w:rPr>
          <w:rFonts w:ascii="Arial" w:hAnsi="Arial" w:cs="Arial"/>
          <w:sz w:val="20"/>
          <w:szCs w:val="20"/>
        </w:rPr>
        <w:t xml:space="preserve"> Letter - </w:t>
      </w:r>
      <w:r w:rsidRPr="0059592D">
        <w:rPr>
          <w:rFonts w:ascii="Arial" w:hAnsi="Arial" w:cs="Arial"/>
          <w:b/>
          <w:sz w:val="20"/>
          <w:szCs w:val="20"/>
        </w:rPr>
        <w:t>Noted</w:t>
      </w:r>
    </w:p>
    <w:p w:rsidR="00BE64BA" w:rsidRPr="00BC20AA" w:rsidRDefault="00266530" w:rsidP="0042122E">
      <w:pPr>
        <w:rPr>
          <w:rFonts w:ascii="Arial" w:hAnsi="Arial" w:cs="Arial"/>
          <w:b/>
          <w:sz w:val="20"/>
          <w:szCs w:val="20"/>
        </w:rPr>
      </w:pPr>
      <w:r w:rsidRPr="00BC20AA">
        <w:rPr>
          <w:rFonts w:ascii="Arial" w:hAnsi="Arial" w:cs="Arial"/>
          <w:b/>
          <w:sz w:val="20"/>
          <w:szCs w:val="20"/>
        </w:rPr>
        <w:t>13</w:t>
      </w:r>
      <w:r w:rsidR="00DE2032" w:rsidRPr="00BC20AA">
        <w:rPr>
          <w:rFonts w:ascii="Arial" w:hAnsi="Arial" w:cs="Arial"/>
          <w:b/>
          <w:sz w:val="20"/>
          <w:szCs w:val="20"/>
        </w:rPr>
        <w:t>. To</w:t>
      </w:r>
      <w:r w:rsidR="00BE64BA" w:rsidRPr="00BC20AA">
        <w:rPr>
          <w:rFonts w:ascii="Arial" w:hAnsi="Arial" w:cs="Arial"/>
          <w:b/>
          <w:sz w:val="20"/>
          <w:szCs w:val="20"/>
        </w:rPr>
        <w:t xml:space="preserve"> receive the Clerks report.</w:t>
      </w:r>
    </w:p>
    <w:p w:rsidR="00DE2032" w:rsidRPr="00BC20AA" w:rsidRDefault="00AC3D6F" w:rsidP="00DE2032">
      <w:pPr>
        <w:pStyle w:val="ListParagraph"/>
        <w:numPr>
          <w:ilvl w:val="0"/>
          <w:numId w:val="8"/>
        </w:numPr>
        <w:rPr>
          <w:rFonts w:ascii="Arial" w:hAnsi="Arial" w:cs="Arial"/>
          <w:sz w:val="20"/>
          <w:szCs w:val="20"/>
        </w:rPr>
      </w:pPr>
      <w:r w:rsidRPr="00BC20AA">
        <w:rPr>
          <w:rFonts w:ascii="Arial" w:hAnsi="Arial" w:cs="Arial"/>
          <w:sz w:val="20"/>
          <w:szCs w:val="20"/>
        </w:rPr>
        <w:t xml:space="preserve">Clerk reported </w:t>
      </w:r>
      <w:proofErr w:type="gramStart"/>
      <w:r w:rsidRPr="00BC20AA">
        <w:rPr>
          <w:rFonts w:ascii="Arial" w:hAnsi="Arial" w:cs="Arial"/>
          <w:sz w:val="20"/>
          <w:szCs w:val="20"/>
        </w:rPr>
        <w:t xml:space="preserve">on </w:t>
      </w:r>
      <w:r w:rsidR="0058199E" w:rsidRPr="00BC20AA">
        <w:rPr>
          <w:rFonts w:ascii="Arial" w:hAnsi="Arial" w:cs="Arial"/>
          <w:sz w:val="20"/>
          <w:szCs w:val="20"/>
        </w:rPr>
        <w:t xml:space="preserve"> recommendations</w:t>
      </w:r>
      <w:proofErr w:type="gramEnd"/>
      <w:r w:rsidR="0058199E" w:rsidRPr="00BC20AA">
        <w:rPr>
          <w:rFonts w:ascii="Arial" w:hAnsi="Arial" w:cs="Arial"/>
          <w:sz w:val="20"/>
          <w:szCs w:val="20"/>
        </w:rPr>
        <w:t xml:space="preserve"> from the external audit for 2018/19</w:t>
      </w:r>
      <w:r w:rsidR="00DE2032" w:rsidRPr="00BC20AA">
        <w:rPr>
          <w:rFonts w:ascii="Arial" w:hAnsi="Arial" w:cs="Arial"/>
          <w:sz w:val="20"/>
          <w:szCs w:val="20"/>
        </w:rPr>
        <w:t xml:space="preserve">. </w:t>
      </w:r>
    </w:p>
    <w:p w:rsidR="00DE2032" w:rsidRPr="00BC20AA" w:rsidRDefault="00DE2032" w:rsidP="00DE2032">
      <w:pPr>
        <w:pStyle w:val="ListParagraph"/>
        <w:numPr>
          <w:ilvl w:val="0"/>
          <w:numId w:val="7"/>
        </w:numPr>
        <w:rPr>
          <w:rFonts w:ascii="Arial" w:hAnsi="Arial" w:cs="Arial"/>
          <w:sz w:val="20"/>
          <w:szCs w:val="20"/>
        </w:rPr>
      </w:pPr>
      <w:r w:rsidRPr="00BC20AA">
        <w:rPr>
          <w:rFonts w:ascii="Arial" w:hAnsi="Arial" w:cs="Arial"/>
          <w:sz w:val="20"/>
          <w:szCs w:val="20"/>
        </w:rPr>
        <w:t>The clerks laptop</w:t>
      </w:r>
      <w:r w:rsidR="0058199E" w:rsidRPr="00BC20AA">
        <w:rPr>
          <w:rFonts w:ascii="Arial" w:hAnsi="Arial" w:cs="Arial"/>
          <w:sz w:val="20"/>
          <w:szCs w:val="20"/>
        </w:rPr>
        <w:t xml:space="preserve"> requires an update, IT Shack have quoted £72.00 to update.</w:t>
      </w:r>
      <w:r w:rsidR="00AC3D6F" w:rsidRPr="00BC20AA">
        <w:rPr>
          <w:rFonts w:ascii="Arial" w:hAnsi="Arial" w:cs="Arial"/>
          <w:sz w:val="20"/>
          <w:szCs w:val="20"/>
        </w:rPr>
        <w:t xml:space="preserve"> It was RESOLVED that the update go ahead. </w:t>
      </w:r>
    </w:p>
    <w:p w:rsidR="00DE2032" w:rsidRPr="00BC20AA" w:rsidRDefault="00851EFE" w:rsidP="00DE2032">
      <w:pPr>
        <w:pStyle w:val="ListParagraph"/>
        <w:numPr>
          <w:ilvl w:val="0"/>
          <w:numId w:val="7"/>
        </w:numPr>
        <w:tabs>
          <w:tab w:val="left" w:pos="3330"/>
        </w:tabs>
        <w:rPr>
          <w:rFonts w:ascii="Arial" w:hAnsi="Arial" w:cs="Arial"/>
          <w:sz w:val="20"/>
          <w:szCs w:val="20"/>
        </w:rPr>
      </w:pPr>
      <w:r>
        <w:rPr>
          <w:rFonts w:ascii="Arial" w:hAnsi="Arial" w:cs="Arial"/>
          <w:sz w:val="20"/>
          <w:szCs w:val="20"/>
        </w:rPr>
        <w:t>Clerk r</w:t>
      </w:r>
      <w:r w:rsidR="00BC20AA">
        <w:rPr>
          <w:rFonts w:ascii="Arial" w:hAnsi="Arial" w:cs="Arial"/>
          <w:sz w:val="20"/>
          <w:szCs w:val="20"/>
        </w:rPr>
        <w:t>eported on an enquiry by Dodgson Close residents</w:t>
      </w:r>
      <w:r w:rsidR="00AC3D6F" w:rsidRPr="00BC20AA">
        <w:rPr>
          <w:rFonts w:ascii="Arial" w:hAnsi="Arial" w:cs="Arial"/>
          <w:sz w:val="20"/>
          <w:szCs w:val="20"/>
        </w:rPr>
        <w:t xml:space="preserve"> regarding maintenance of open space at front of p</w:t>
      </w:r>
      <w:r w:rsidR="00BC20AA">
        <w:rPr>
          <w:rFonts w:ascii="Arial" w:hAnsi="Arial" w:cs="Arial"/>
          <w:sz w:val="20"/>
          <w:szCs w:val="20"/>
        </w:rPr>
        <w:t xml:space="preserve">roperties. </w:t>
      </w:r>
      <w:proofErr w:type="spellStart"/>
      <w:r w:rsidR="00BC20AA">
        <w:rPr>
          <w:rFonts w:ascii="Arial" w:hAnsi="Arial" w:cs="Arial"/>
          <w:sz w:val="20"/>
          <w:szCs w:val="20"/>
        </w:rPr>
        <w:t>Stonewater</w:t>
      </w:r>
      <w:proofErr w:type="spellEnd"/>
      <w:r w:rsidR="00BC20AA">
        <w:rPr>
          <w:rFonts w:ascii="Arial" w:hAnsi="Arial" w:cs="Arial"/>
          <w:sz w:val="20"/>
          <w:szCs w:val="20"/>
        </w:rPr>
        <w:t xml:space="preserve"> Housing Association </w:t>
      </w:r>
      <w:proofErr w:type="gramStart"/>
      <w:r w:rsidR="00BC20AA">
        <w:rPr>
          <w:rFonts w:ascii="Arial" w:hAnsi="Arial" w:cs="Arial"/>
          <w:sz w:val="20"/>
          <w:szCs w:val="20"/>
        </w:rPr>
        <w:t>have</w:t>
      </w:r>
      <w:proofErr w:type="gramEnd"/>
      <w:r w:rsidR="00BC20AA">
        <w:rPr>
          <w:rFonts w:ascii="Arial" w:hAnsi="Arial" w:cs="Arial"/>
          <w:sz w:val="20"/>
          <w:szCs w:val="20"/>
        </w:rPr>
        <w:t xml:space="preserve"> agreed out to carry out clearance work.</w:t>
      </w:r>
    </w:p>
    <w:p w:rsidR="00BE64BA" w:rsidRPr="00BC20AA" w:rsidRDefault="00BC20AA" w:rsidP="0042122E">
      <w:pPr>
        <w:rPr>
          <w:rFonts w:ascii="Arial" w:hAnsi="Arial" w:cs="Arial"/>
          <w:b/>
          <w:sz w:val="20"/>
          <w:szCs w:val="20"/>
        </w:rPr>
      </w:pPr>
      <w:r w:rsidRPr="00BC20AA">
        <w:rPr>
          <w:rFonts w:ascii="Arial" w:hAnsi="Arial" w:cs="Arial"/>
          <w:b/>
          <w:sz w:val="20"/>
          <w:szCs w:val="20"/>
        </w:rPr>
        <w:t>14</w:t>
      </w:r>
      <w:r w:rsidR="00EC2287" w:rsidRPr="00BC20AA">
        <w:rPr>
          <w:rFonts w:ascii="Arial" w:hAnsi="Arial" w:cs="Arial"/>
          <w:b/>
          <w:sz w:val="20"/>
          <w:szCs w:val="20"/>
        </w:rPr>
        <w:t>. To approve</w:t>
      </w:r>
      <w:r w:rsidR="00BE64BA" w:rsidRPr="00BC20AA">
        <w:rPr>
          <w:rFonts w:ascii="Arial" w:hAnsi="Arial" w:cs="Arial"/>
          <w:b/>
          <w:sz w:val="20"/>
          <w:szCs w:val="20"/>
        </w:rPr>
        <w:t xml:space="preserve"> the following payments and requests: </w:t>
      </w:r>
    </w:p>
    <w:p w:rsidR="00EC2287" w:rsidRPr="00BC20AA" w:rsidRDefault="0058199E" w:rsidP="00EC2287">
      <w:pPr>
        <w:pStyle w:val="ListParagraph"/>
        <w:numPr>
          <w:ilvl w:val="0"/>
          <w:numId w:val="9"/>
        </w:numPr>
        <w:rPr>
          <w:rFonts w:ascii="Arial" w:hAnsi="Arial" w:cs="Arial"/>
          <w:sz w:val="20"/>
          <w:szCs w:val="20"/>
        </w:rPr>
      </w:pPr>
      <w:r w:rsidRPr="00BC20AA">
        <w:rPr>
          <w:rFonts w:ascii="Arial" w:hAnsi="Arial" w:cs="Arial"/>
          <w:sz w:val="20"/>
          <w:szCs w:val="20"/>
        </w:rPr>
        <w:t>20.10</w:t>
      </w:r>
      <w:r w:rsidR="00F60786" w:rsidRPr="00BC20AA">
        <w:rPr>
          <w:rFonts w:ascii="Arial" w:hAnsi="Arial" w:cs="Arial"/>
          <w:sz w:val="20"/>
          <w:szCs w:val="20"/>
        </w:rPr>
        <w:t xml:space="preserve">.19  </w:t>
      </w:r>
      <w:r w:rsidR="00F60786" w:rsidRPr="00BC20AA">
        <w:rPr>
          <w:rFonts w:ascii="Arial" w:hAnsi="Arial" w:cs="Arial"/>
          <w:sz w:val="20"/>
          <w:szCs w:val="20"/>
        </w:rPr>
        <w:tab/>
      </w:r>
      <w:r w:rsidR="00625907">
        <w:rPr>
          <w:rFonts w:ascii="Arial" w:hAnsi="Arial" w:cs="Arial"/>
          <w:sz w:val="20"/>
          <w:szCs w:val="20"/>
        </w:rPr>
        <w:t>Cutting Edge – C</w:t>
      </w:r>
      <w:r w:rsidRPr="00BC20AA">
        <w:rPr>
          <w:rFonts w:ascii="Arial" w:hAnsi="Arial" w:cs="Arial"/>
          <w:sz w:val="20"/>
          <w:szCs w:val="20"/>
        </w:rPr>
        <w:t xml:space="preserve">emetery cut x 1 </w:t>
      </w:r>
      <w:r w:rsidRPr="00BC20AA">
        <w:rPr>
          <w:rFonts w:ascii="Arial" w:hAnsi="Arial" w:cs="Arial"/>
          <w:sz w:val="20"/>
          <w:szCs w:val="20"/>
        </w:rPr>
        <w:tab/>
      </w:r>
      <w:r w:rsidR="00F60786" w:rsidRPr="00BC20AA">
        <w:rPr>
          <w:rFonts w:ascii="Arial" w:hAnsi="Arial" w:cs="Arial"/>
          <w:sz w:val="20"/>
          <w:szCs w:val="20"/>
        </w:rPr>
        <w:tab/>
      </w:r>
      <w:r w:rsidR="00EC2287" w:rsidRPr="00BC20AA">
        <w:rPr>
          <w:rFonts w:ascii="Arial" w:hAnsi="Arial" w:cs="Arial"/>
          <w:sz w:val="20"/>
          <w:szCs w:val="20"/>
        </w:rPr>
        <w:t>£</w:t>
      </w:r>
      <w:r w:rsidR="00B106AE" w:rsidRPr="00BC20AA">
        <w:rPr>
          <w:rFonts w:ascii="Arial" w:hAnsi="Arial" w:cs="Arial"/>
          <w:sz w:val="20"/>
          <w:szCs w:val="20"/>
        </w:rPr>
        <w:t>85</w:t>
      </w:r>
      <w:r w:rsidR="00F60786" w:rsidRPr="00BC20AA">
        <w:rPr>
          <w:rFonts w:ascii="Arial" w:hAnsi="Arial" w:cs="Arial"/>
          <w:sz w:val="20"/>
          <w:szCs w:val="20"/>
        </w:rPr>
        <w:t xml:space="preserve">.00     </w:t>
      </w:r>
    </w:p>
    <w:p w:rsidR="00F60786" w:rsidRPr="00BC20AA" w:rsidRDefault="00B106AE" w:rsidP="00EC2287">
      <w:pPr>
        <w:pStyle w:val="ListParagraph"/>
        <w:numPr>
          <w:ilvl w:val="0"/>
          <w:numId w:val="9"/>
        </w:numPr>
        <w:rPr>
          <w:rFonts w:ascii="Arial" w:hAnsi="Arial" w:cs="Arial"/>
          <w:sz w:val="20"/>
          <w:szCs w:val="20"/>
        </w:rPr>
      </w:pPr>
      <w:r w:rsidRPr="00BC20AA">
        <w:rPr>
          <w:rFonts w:ascii="Arial" w:hAnsi="Arial" w:cs="Arial"/>
          <w:sz w:val="20"/>
          <w:szCs w:val="20"/>
        </w:rPr>
        <w:t>24.11</w:t>
      </w:r>
      <w:r w:rsidR="00F60786" w:rsidRPr="00BC20AA">
        <w:rPr>
          <w:rFonts w:ascii="Arial" w:hAnsi="Arial" w:cs="Arial"/>
          <w:sz w:val="20"/>
          <w:szCs w:val="20"/>
        </w:rPr>
        <w:t xml:space="preserve">.19  </w:t>
      </w:r>
      <w:r w:rsidR="00F60786" w:rsidRPr="00BC20AA">
        <w:rPr>
          <w:rFonts w:ascii="Arial" w:hAnsi="Arial" w:cs="Arial"/>
          <w:sz w:val="20"/>
          <w:szCs w:val="20"/>
        </w:rPr>
        <w:tab/>
        <w:t>Clerks Salary</w:t>
      </w:r>
      <w:r w:rsidR="00F60786" w:rsidRPr="00BC20AA">
        <w:rPr>
          <w:rFonts w:ascii="Arial" w:hAnsi="Arial" w:cs="Arial"/>
          <w:sz w:val="20"/>
          <w:szCs w:val="20"/>
        </w:rPr>
        <w:tab/>
      </w:r>
      <w:r w:rsidR="00F60786" w:rsidRPr="00BC20AA">
        <w:rPr>
          <w:rFonts w:ascii="Arial" w:hAnsi="Arial" w:cs="Arial"/>
          <w:sz w:val="20"/>
          <w:szCs w:val="20"/>
        </w:rPr>
        <w:tab/>
      </w:r>
      <w:r w:rsidR="00F60786" w:rsidRPr="00BC20AA">
        <w:rPr>
          <w:rFonts w:ascii="Arial" w:hAnsi="Arial" w:cs="Arial"/>
          <w:sz w:val="20"/>
          <w:szCs w:val="20"/>
        </w:rPr>
        <w:tab/>
      </w:r>
      <w:r w:rsidR="00F60786" w:rsidRPr="00BC20AA">
        <w:rPr>
          <w:rFonts w:ascii="Arial" w:hAnsi="Arial" w:cs="Arial"/>
          <w:sz w:val="20"/>
          <w:szCs w:val="20"/>
        </w:rPr>
        <w:tab/>
      </w:r>
      <w:r w:rsidR="00BC20AA">
        <w:rPr>
          <w:rFonts w:ascii="Arial" w:hAnsi="Arial" w:cs="Arial"/>
          <w:sz w:val="20"/>
          <w:szCs w:val="20"/>
        </w:rPr>
        <w:tab/>
      </w:r>
      <w:r w:rsidR="00EC2287" w:rsidRPr="00BC20AA">
        <w:rPr>
          <w:rFonts w:ascii="Arial" w:hAnsi="Arial" w:cs="Arial"/>
          <w:sz w:val="20"/>
          <w:szCs w:val="20"/>
        </w:rPr>
        <w:t>£</w:t>
      </w:r>
      <w:r w:rsidR="00F60786" w:rsidRPr="00BC20AA">
        <w:rPr>
          <w:rFonts w:ascii="Arial" w:hAnsi="Arial" w:cs="Arial"/>
          <w:sz w:val="20"/>
          <w:szCs w:val="20"/>
        </w:rPr>
        <w:t>431.74</w:t>
      </w:r>
    </w:p>
    <w:p w:rsidR="00585912" w:rsidRPr="00055F1D" w:rsidRDefault="00585912" w:rsidP="0042122E">
      <w:pPr>
        <w:rPr>
          <w:rFonts w:ascii="Arial" w:hAnsi="Arial" w:cs="Arial"/>
          <w:b/>
          <w:sz w:val="20"/>
          <w:szCs w:val="20"/>
        </w:rPr>
      </w:pPr>
      <w:r w:rsidRPr="00055F1D">
        <w:rPr>
          <w:rFonts w:ascii="Arial" w:hAnsi="Arial" w:cs="Arial"/>
          <w:b/>
          <w:sz w:val="20"/>
          <w:szCs w:val="20"/>
        </w:rPr>
        <w:lastRenderedPageBreak/>
        <w:t xml:space="preserve">Cllr Hartas proposed, Cllr </w:t>
      </w:r>
      <w:proofErr w:type="spellStart"/>
      <w:r w:rsidRPr="00055F1D">
        <w:rPr>
          <w:rFonts w:ascii="Arial" w:hAnsi="Arial" w:cs="Arial"/>
          <w:b/>
          <w:sz w:val="20"/>
          <w:szCs w:val="20"/>
        </w:rPr>
        <w:t>Gemmell</w:t>
      </w:r>
      <w:proofErr w:type="spellEnd"/>
      <w:r w:rsidRPr="00055F1D">
        <w:rPr>
          <w:rFonts w:ascii="Arial" w:hAnsi="Arial" w:cs="Arial"/>
          <w:b/>
          <w:sz w:val="20"/>
          <w:szCs w:val="20"/>
        </w:rPr>
        <w:t xml:space="preserve"> seconded and it was RESOLVED to the payments be approved.</w:t>
      </w:r>
    </w:p>
    <w:p w:rsidR="00851EFE" w:rsidRDefault="00297188" w:rsidP="00B73524">
      <w:pPr>
        <w:rPr>
          <w:rFonts w:ascii="Arial" w:hAnsi="Arial" w:cs="Arial"/>
          <w:b/>
          <w:sz w:val="20"/>
          <w:szCs w:val="20"/>
        </w:rPr>
      </w:pPr>
      <w:r>
        <w:rPr>
          <w:rFonts w:ascii="Arial" w:hAnsi="Arial" w:cs="Arial"/>
          <w:b/>
          <w:sz w:val="20"/>
          <w:szCs w:val="20"/>
        </w:rPr>
        <w:t>15</w:t>
      </w:r>
      <w:r w:rsidR="00BE64BA" w:rsidRPr="00055F1D">
        <w:rPr>
          <w:rFonts w:ascii="Arial" w:hAnsi="Arial" w:cs="Arial"/>
          <w:b/>
          <w:sz w:val="20"/>
          <w:szCs w:val="20"/>
        </w:rPr>
        <w:t xml:space="preserve">. To review the </w:t>
      </w:r>
      <w:r w:rsidR="00585912" w:rsidRPr="00055F1D">
        <w:rPr>
          <w:rFonts w:ascii="Arial" w:hAnsi="Arial" w:cs="Arial"/>
          <w:b/>
          <w:sz w:val="20"/>
          <w:szCs w:val="20"/>
        </w:rPr>
        <w:t>accounts for the month of Septem</w:t>
      </w:r>
      <w:r w:rsidR="00BE64BA" w:rsidRPr="00055F1D">
        <w:rPr>
          <w:rFonts w:ascii="Arial" w:hAnsi="Arial" w:cs="Arial"/>
          <w:b/>
          <w:sz w:val="20"/>
          <w:szCs w:val="20"/>
        </w:rPr>
        <w:t>b</w:t>
      </w:r>
      <w:r w:rsidR="009670BF" w:rsidRPr="00055F1D">
        <w:rPr>
          <w:rFonts w:ascii="Arial" w:hAnsi="Arial" w:cs="Arial"/>
          <w:b/>
          <w:sz w:val="20"/>
          <w:szCs w:val="20"/>
        </w:rPr>
        <w:t xml:space="preserve">er and record the bank balance </w:t>
      </w:r>
    </w:p>
    <w:p w:rsidR="00A21CBC" w:rsidRPr="00055F1D" w:rsidRDefault="00CC598E" w:rsidP="00B73524">
      <w:pPr>
        <w:rPr>
          <w:rFonts w:ascii="Arial" w:hAnsi="Arial" w:cs="Arial"/>
          <w:b/>
          <w:sz w:val="20"/>
          <w:szCs w:val="20"/>
        </w:rPr>
      </w:pPr>
      <w:r w:rsidRPr="00A1195F">
        <w:rPr>
          <w:rFonts w:ascii="Arial" w:hAnsi="Arial" w:cs="Arial"/>
          <w:b/>
          <w:sz w:val="20"/>
          <w:szCs w:val="20"/>
        </w:rPr>
        <w:t xml:space="preserve">Balances </w:t>
      </w:r>
      <w:r w:rsidR="00585912" w:rsidRPr="00A1195F">
        <w:rPr>
          <w:rFonts w:ascii="Arial" w:hAnsi="Arial" w:cs="Arial"/>
          <w:b/>
          <w:sz w:val="20"/>
          <w:szCs w:val="20"/>
        </w:rPr>
        <w:t>noted as</w:t>
      </w:r>
      <w:r w:rsidR="00585912" w:rsidRPr="00055F1D">
        <w:rPr>
          <w:rFonts w:ascii="Arial" w:hAnsi="Arial" w:cs="Arial"/>
          <w:b/>
          <w:i/>
          <w:sz w:val="20"/>
          <w:szCs w:val="20"/>
        </w:rPr>
        <w:t xml:space="preserve"> </w:t>
      </w:r>
      <w:r w:rsidR="00585912" w:rsidRPr="00A1195F">
        <w:rPr>
          <w:rFonts w:ascii="Arial" w:hAnsi="Arial" w:cs="Arial"/>
          <w:b/>
          <w:sz w:val="20"/>
          <w:szCs w:val="20"/>
        </w:rPr>
        <w:t>of 16/09/19</w:t>
      </w:r>
      <w:r w:rsidR="005664C0" w:rsidRPr="00055F1D">
        <w:rPr>
          <w:rFonts w:ascii="Arial" w:hAnsi="Arial" w:cs="Arial"/>
          <w:b/>
          <w:sz w:val="20"/>
          <w:szCs w:val="20"/>
        </w:rPr>
        <w:t xml:space="preserve"> – </w:t>
      </w:r>
      <w:r w:rsidR="005664C0" w:rsidRPr="00055F1D">
        <w:rPr>
          <w:rFonts w:ascii="Arial" w:hAnsi="Arial" w:cs="Arial"/>
          <w:sz w:val="20"/>
          <w:szCs w:val="20"/>
        </w:rPr>
        <w:t>Treasu</w:t>
      </w:r>
      <w:r w:rsidR="002521EB" w:rsidRPr="00055F1D">
        <w:rPr>
          <w:rFonts w:ascii="Arial" w:hAnsi="Arial" w:cs="Arial"/>
          <w:sz w:val="20"/>
          <w:szCs w:val="20"/>
        </w:rPr>
        <w:t>r</w:t>
      </w:r>
      <w:r w:rsidR="005664C0" w:rsidRPr="00055F1D">
        <w:rPr>
          <w:rFonts w:ascii="Arial" w:hAnsi="Arial" w:cs="Arial"/>
          <w:sz w:val="20"/>
          <w:szCs w:val="20"/>
        </w:rPr>
        <w:t>ers Account £9900.13, Business Account £6318.28.</w:t>
      </w:r>
      <w:r w:rsidR="00AC3D6F" w:rsidRPr="00055F1D">
        <w:rPr>
          <w:rFonts w:ascii="Arial" w:hAnsi="Arial" w:cs="Arial"/>
          <w:sz w:val="20"/>
          <w:szCs w:val="20"/>
        </w:rPr>
        <w:t xml:space="preserve"> </w:t>
      </w:r>
      <w:r w:rsidR="00D82687" w:rsidRPr="00055F1D">
        <w:rPr>
          <w:rFonts w:ascii="Arial" w:hAnsi="Arial" w:cs="Arial"/>
          <w:sz w:val="20"/>
          <w:szCs w:val="20"/>
        </w:rPr>
        <w:t>Cllr Hartas pr</w:t>
      </w:r>
      <w:r w:rsidR="00A1195F">
        <w:rPr>
          <w:rFonts w:ascii="Arial" w:hAnsi="Arial" w:cs="Arial"/>
          <w:sz w:val="20"/>
          <w:szCs w:val="20"/>
        </w:rPr>
        <w:t>o</w:t>
      </w:r>
      <w:r w:rsidR="00D82687" w:rsidRPr="00055F1D">
        <w:rPr>
          <w:rFonts w:ascii="Arial" w:hAnsi="Arial" w:cs="Arial"/>
          <w:sz w:val="20"/>
          <w:szCs w:val="20"/>
        </w:rPr>
        <w:t>p</w:t>
      </w:r>
      <w:r w:rsidR="00A1195F">
        <w:rPr>
          <w:rFonts w:ascii="Arial" w:hAnsi="Arial" w:cs="Arial"/>
          <w:sz w:val="20"/>
          <w:szCs w:val="20"/>
        </w:rPr>
        <w:t xml:space="preserve">osed, Cllr </w:t>
      </w:r>
      <w:proofErr w:type="spellStart"/>
      <w:r w:rsidR="00A1195F">
        <w:rPr>
          <w:rFonts w:ascii="Arial" w:hAnsi="Arial" w:cs="Arial"/>
          <w:sz w:val="20"/>
          <w:szCs w:val="20"/>
        </w:rPr>
        <w:t>Lavis</w:t>
      </w:r>
      <w:proofErr w:type="spellEnd"/>
      <w:r w:rsidR="00A1195F">
        <w:rPr>
          <w:rFonts w:ascii="Arial" w:hAnsi="Arial" w:cs="Arial"/>
          <w:sz w:val="20"/>
          <w:szCs w:val="20"/>
        </w:rPr>
        <w:t xml:space="preserve"> seconded and it </w:t>
      </w:r>
      <w:r w:rsidR="00585912" w:rsidRPr="00055F1D">
        <w:rPr>
          <w:rFonts w:ascii="Arial" w:hAnsi="Arial" w:cs="Arial"/>
          <w:sz w:val="20"/>
          <w:szCs w:val="20"/>
        </w:rPr>
        <w:t>was RESOLVED that the accounts be approved.</w:t>
      </w:r>
      <w:r w:rsidR="00A21CBC" w:rsidRPr="00055F1D">
        <w:rPr>
          <w:rFonts w:ascii="Arial" w:hAnsi="Arial" w:cs="Arial"/>
          <w:sz w:val="20"/>
          <w:szCs w:val="20"/>
        </w:rPr>
        <w:t xml:space="preserve"> </w:t>
      </w:r>
    </w:p>
    <w:p w:rsidR="00AC3D6F" w:rsidRPr="00055F1D" w:rsidRDefault="00297188" w:rsidP="0042122E">
      <w:pPr>
        <w:rPr>
          <w:rFonts w:ascii="Arial" w:hAnsi="Arial" w:cs="Arial"/>
          <w:b/>
          <w:sz w:val="20"/>
          <w:szCs w:val="20"/>
        </w:rPr>
      </w:pPr>
      <w:r>
        <w:rPr>
          <w:rFonts w:ascii="Arial" w:hAnsi="Arial" w:cs="Arial"/>
          <w:b/>
          <w:sz w:val="20"/>
          <w:szCs w:val="20"/>
        </w:rPr>
        <w:t>16</w:t>
      </w:r>
      <w:r w:rsidR="00BE64BA" w:rsidRPr="00055F1D">
        <w:rPr>
          <w:rFonts w:ascii="Arial" w:hAnsi="Arial" w:cs="Arial"/>
          <w:b/>
          <w:sz w:val="20"/>
          <w:szCs w:val="20"/>
        </w:rPr>
        <w:t>. Any other business.</w:t>
      </w:r>
      <w:r w:rsidR="005C50B0" w:rsidRPr="00055F1D">
        <w:rPr>
          <w:rFonts w:ascii="Arial" w:hAnsi="Arial" w:cs="Arial"/>
          <w:b/>
          <w:sz w:val="20"/>
          <w:szCs w:val="20"/>
        </w:rPr>
        <w:t xml:space="preserve"> </w:t>
      </w:r>
    </w:p>
    <w:p w:rsidR="00AC3D6F" w:rsidRPr="00055F1D" w:rsidRDefault="00AC3D6F" w:rsidP="00AC3D6F">
      <w:pPr>
        <w:pStyle w:val="ListParagraph"/>
        <w:numPr>
          <w:ilvl w:val="0"/>
          <w:numId w:val="16"/>
        </w:numPr>
        <w:rPr>
          <w:rFonts w:ascii="Arial" w:hAnsi="Arial" w:cs="Arial"/>
          <w:b/>
          <w:sz w:val="20"/>
          <w:szCs w:val="20"/>
        </w:rPr>
      </w:pPr>
      <w:r w:rsidRPr="00055F1D">
        <w:rPr>
          <w:rFonts w:ascii="Arial" w:hAnsi="Arial" w:cs="Arial"/>
          <w:sz w:val="20"/>
          <w:szCs w:val="20"/>
        </w:rPr>
        <w:t xml:space="preserve">Cllr </w:t>
      </w:r>
      <w:proofErr w:type="spellStart"/>
      <w:r w:rsidRPr="00055F1D">
        <w:rPr>
          <w:rFonts w:ascii="Arial" w:hAnsi="Arial" w:cs="Arial"/>
          <w:sz w:val="20"/>
          <w:szCs w:val="20"/>
        </w:rPr>
        <w:t>Gemmell</w:t>
      </w:r>
      <w:proofErr w:type="spellEnd"/>
      <w:r w:rsidRPr="00055F1D">
        <w:rPr>
          <w:rFonts w:ascii="Arial" w:hAnsi="Arial" w:cs="Arial"/>
          <w:sz w:val="20"/>
          <w:szCs w:val="20"/>
        </w:rPr>
        <w:t xml:space="preserve"> referred to the government boundary </w:t>
      </w:r>
      <w:r w:rsidR="00E205D2" w:rsidRPr="00055F1D">
        <w:rPr>
          <w:rFonts w:ascii="Arial" w:hAnsi="Arial" w:cs="Arial"/>
          <w:sz w:val="20"/>
          <w:szCs w:val="20"/>
        </w:rPr>
        <w:t>consultation</w:t>
      </w:r>
      <w:r w:rsidRPr="00055F1D">
        <w:rPr>
          <w:rFonts w:ascii="Arial" w:hAnsi="Arial" w:cs="Arial"/>
          <w:sz w:val="20"/>
          <w:szCs w:val="20"/>
        </w:rPr>
        <w:t xml:space="preserve"> </w:t>
      </w:r>
      <w:r w:rsidR="00AF0FA9">
        <w:rPr>
          <w:rFonts w:ascii="Arial" w:hAnsi="Arial" w:cs="Arial"/>
          <w:sz w:val="20"/>
          <w:szCs w:val="20"/>
        </w:rPr>
        <w:t xml:space="preserve">documents </w:t>
      </w:r>
      <w:r w:rsidRPr="00055F1D">
        <w:rPr>
          <w:rFonts w:ascii="Arial" w:hAnsi="Arial" w:cs="Arial"/>
          <w:sz w:val="20"/>
          <w:szCs w:val="20"/>
        </w:rPr>
        <w:t>fro</w:t>
      </w:r>
      <w:r w:rsidR="00AF0FA9">
        <w:rPr>
          <w:rFonts w:ascii="Arial" w:hAnsi="Arial" w:cs="Arial"/>
          <w:sz w:val="20"/>
          <w:szCs w:val="20"/>
        </w:rPr>
        <w:t xml:space="preserve">m the meeting </w:t>
      </w:r>
      <w:r w:rsidR="005B204A">
        <w:rPr>
          <w:rFonts w:ascii="Arial" w:hAnsi="Arial" w:cs="Arial"/>
          <w:sz w:val="20"/>
          <w:szCs w:val="20"/>
        </w:rPr>
        <w:t xml:space="preserve">he </w:t>
      </w:r>
      <w:r w:rsidR="00AF0FA9">
        <w:rPr>
          <w:rFonts w:ascii="Arial" w:hAnsi="Arial" w:cs="Arial"/>
          <w:sz w:val="20"/>
          <w:szCs w:val="20"/>
        </w:rPr>
        <w:t>attended which were</w:t>
      </w:r>
      <w:r w:rsidRPr="00055F1D">
        <w:rPr>
          <w:rFonts w:ascii="Arial" w:hAnsi="Arial" w:cs="Arial"/>
          <w:sz w:val="20"/>
          <w:szCs w:val="20"/>
        </w:rPr>
        <w:t xml:space="preserve"> emailed to all Cllrs.</w:t>
      </w:r>
    </w:p>
    <w:p w:rsidR="00C10DD2" w:rsidRPr="00055F1D" w:rsidRDefault="00AC3D6F" w:rsidP="00AC3D6F">
      <w:pPr>
        <w:pStyle w:val="ListParagraph"/>
        <w:numPr>
          <w:ilvl w:val="0"/>
          <w:numId w:val="16"/>
        </w:numPr>
        <w:rPr>
          <w:rFonts w:ascii="Arial" w:hAnsi="Arial" w:cs="Arial"/>
          <w:b/>
          <w:sz w:val="20"/>
          <w:szCs w:val="20"/>
        </w:rPr>
      </w:pPr>
      <w:r w:rsidRPr="00055F1D">
        <w:rPr>
          <w:rFonts w:ascii="Arial" w:hAnsi="Arial" w:cs="Arial"/>
          <w:sz w:val="20"/>
          <w:szCs w:val="20"/>
        </w:rPr>
        <w:t xml:space="preserve">Cllr </w:t>
      </w:r>
      <w:proofErr w:type="spellStart"/>
      <w:r w:rsidRPr="00055F1D">
        <w:rPr>
          <w:rFonts w:ascii="Arial" w:hAnsi="Arial" w:cs="Arial"/>
          <w:sz w:val="20"/>
          <w:szCs w:val="20"/>
        </w:rPr>
        <w:t>Gemmell</w:t>
      </w:r>
      <w:proofErr w:type="spellEnd"/>
      <w:r w:rsidRPr="00055F1D">
        <w:rPr>
          <w:rFonts w:ascii="Arial" w:hAnsi="Arial" w:cs="Arial"/>
          <w:sz w:val="20"/>
          <w:szCs w:val="20"/>
        </w:rPr>
        <w:t xml:space="preserve"> wished to than</w:t>
      </w:r>
      <w:r w:rsidR="00E205D2" w:rsidRPr="00055F1D">
        <w:rPr>
          <w:rFonts w:ascii="Arial" w:hAnsi="Arial" w:cs="Arial"/>
          <w:sz w:val="20"/>
          <w:szCs w:val="20"/>
        </w:rPr>
        <w:t>k members of the Housing Consul</w:t>
      </w:r>
      <w:r w:rsidRPr="00055F1D">
        <w:rPr>
          <w:rFonts w:ascii="Arial" w:hAnsi="Arial" w:cs="Arial"/>
          <w:sz w:val="20"/>
          <w:szCs w:val="20"/>
        </w:rPr>
        <w:t>ta</w:t>
      </w:r>
      <w:r w:rsidR="00E205D2" w:rsidRPr="00055F1D">
        <w:rPr>
          <w:rFonts w:ascii="Arial" w:hAnsi="Arial" w:cs="Arial"/>
          <w:sz w:val="20"/>
          <w:szCs w:val="20"/>
        </w:rPr>
        <w:t>t</w:t>
      </w:r>
      <w:r w:rsidRPr="00055F1D">
        <w:rPr>
          <w:rFonts w:ascii="Arial" w:hAnsi="Arial" w:cs="Arial"/>
          <w:sz w:val="20"/>
          <w:szCs w:val="20"/>
        </w:rPr>
        <w:t xml:space="preserve">ive Group </w:t>
      </w:r>
      <w:r w:rsidR="00C10DD2" w:rsidRPr="00055F1D">
        <w:rPr>
          <w:rFonts w:ascii="Arial" w:hAnsi="Arial" w:cs="Arial"/>
          <w:sz w:val="20"/>
          <w:szCs w:val="20"/>
        </w:rPr>
        <w:t>for their work on the Conditions d</w:t>
      </w:r>
      <w:r w:rsidR="00571BB8">
        <w:rPr>
          <w:rFonts w:ascii="Arial" w:hAnsi="Arial" w:cs="Arial"/>
          <w:sz w:val="20"/>
          <w:szCs w:val="20"/>
        </w:rPr>
        <w:t xml:space="preserve">ocument. Cllr </w:t>
      </w:r>
      <w:proofErr w:type="spellStart"/>
      <w:r w:rsidR="00571BB8">
        <w:rPr>
          <w:rFonts w:ascii="Arial" w:hAnsi="Arial" w:cs="Arial"/>
          <w:sz w:val="20"/>
          <w:szCs w:val="20"/>
        </w:rPr>
        <w:t>Gemmell</w:t>
      </w:r>
      <w:proofErr w:type="spellEnd"/>
      <w:r w:rsidR="00571BB8">
        <w:rPr>
          <w:rFonts w:ascii="Arial" w:hAnsi="Arial" w:cs="Arial"/>
          <w:sz w:val="20"/>
          <w:szCs w:val="20"/>
        </w:rPr>
        <w:t xml:space="preserve"> expressed</w:t>
      </w:r>
      <w:r w:rsidR="00C10DD2" w:rsidRPr="00055F1D">
        <w:rPr>
          <w:rFonts w:ascii="Arial" w:hAnsi="Arial" w:cs="Arial"/>
          <w:sz w:val="20"/>
          <w:szCs w:val="20"/>
        </w:rPr>
        <w:t xml:space="preserve"> disappointment in that the outcome of 9.3 and </w:t>
      </w:r>
      <w:r w:rsidR="004168FA">
        <w:rPr>
          <w:rFonts w:ascii="Arial" w:hAnsi="Arial" w:cs="Arial"/>
          <w:sz w:val="20"/>
          <w:szCs w:val="20"/>
        </w:rPr>
        <w:t>felt it undermined the work the HHCG carried out.</w:t>
      </w:r>
    </w:p>
    <w:p w:rsidR="00B73524" w:rsidRPr="00055F1D" w:rsidRDefault="00C10DD2" w:rsidP="00AC3D6F">
      <w:pPr>
        <w:pStyle w:val="ListParagraph"/>
        <w:numPr>
          <w:ilvl w:val="0"/>
          <w:numId w:val="16"/>
        </w:numPr>
        <w:rPr>
          <w:rFonts w:ascii="Arial" w:hAnsi="Arial" w:cs="Arial"/>
          <w:b/>
          <w:sz w:val="20"/>
          <w:szCs w:val="20"/>
        </w:rPr>
      </w:pPr>
      <w:r w:rsidRPr="00055F1D">
        <w:rPr>
          <w:rFonts w:ascii="Arial" w:hAnsi="Arial" w:cs="Arial"/>
          <w:sz w:val="20"/>
          <w:szCs w:val="20"/>
        </w:rPr>
        <w:t>Cllr Hartas</w:t>
      </w:r>
      <w:r w:rsidR="0060131F">
        <w:rPr>
          <w:rFonts w:ascii="Arial" w:hAnsi="Arial" w:cs="Arial"/>
          <w:sz w:val="20"/>
          <w:szCs w:val="20"/>
        </w:rPr>
        <w:t xml:space="preserve"> stated that the Personnel</w:t>
      </w:r>
      <w:r w:rsidR="00E205D2" w:rsidRPr="00055F1D">
        <w:rPr>
          <w:rFonts w:ascii="Arial" w:hAnsi="Arial" w:cs="Arial"/>
          <w:sz w:val="20"/>
          <w:szCs w:val="20"/>
        </w:rPr>
        <w:t xml:space="preserve"> Commi</w:t>
      </w:r>
      <w:r w:rsidRPr="00055F1D">
        <w:rPr>
          <w:rFonts w:ascii="Arial" w:hAnsi="Arial" w:cs="Arial"/>
          <w:sz w:val="20"/>
          <w:szCs w:val="20"/>
        </w:rPr>
        <w:t xml:space="preserve">ttee will carry out </w:t>
      </w:r>
      <w:r w:rsidR="0060131F">
        <w:rPr>
          <w:rFonts w:ascii="Arial" w:hAnsi="Arial" w:cs="Arial"/>
          <w:sz w:val="20"/>
          <w:szCs w:val="20"/>
        </w:rPr>
        <w:t xml:space="preserve">an </w:t>
      </w:r>
      <w:r w:rsidRPr="00055F1D">
        <w:rPr>
          <w:rFonts w:ascii="Arial" w:hAnsi="Arial" w:cs="Arial"/>
          <w:sz w:val="20"/>
          <w:szCs w:val="20"/>
        </w:rPr>
        <w:t>appraisal with the Clerk on 8</w:t>
      </w:r>
      <w:r w:rsidRPr="00055F1D">
        <w:rPr>
          <w:rFonts w:ascii="Arial" w:hAnsi="Arial" w:cs="Arial"/>
          <w:sz w:val="20"/>
          <w:szCs w:val="20"/>
          <w:vertAlign w:val="superscript"/>
        </w:rPr>
        <w:t>th</w:t>
      </w:r>
      <w:r w:rsidRPr="00055F1D">
        <w:rPr>
          <w:rFonts w:ascii="Arial" w:hAnsi="Arial" w:cs="Arial"/>
          <w:sz w:val="20"/>
          <w:szCs w:val="20"/>
        </w:rPr>
        <w:t xml:space="preserve"> November and will report back at next meeting.</w:t>
      </w:r>
      <w:r w:rsidR="005C50B0" w:rsidRPr="00055F1D">
        <w:rPr>
          <w:rFonts w:ascii="Arial" w:hAnsi="Arial" w:cs="Arial"/>
          <w:b/>
          <w:sz w:val="20"/>
          <w:szCs w:val="20"/>
        </w:rPr>
        <w:tab/>
      </w:r>
      <w:r w:rsidR="005C50B0" w:rsidRPr="00055F1D">
        <w:rPr>
          <w:rFonts w:ascii="Arial" w:hAnsi="Arial" w:cs="Arial"/>
          <w:b/>
          <w:sz w:val="20"/>
          <w:szCs w:val="20"/>
        </w:rPr>
        <w:tab/>
      </w:r>
      <w:r w:rsidR="005C50B0" w:rsidRPr="00055F1D">
        <w:rPr>
          <w:rFonts w:ascii="Arial" w:hAnsi="Arial" w:cs="Arial"/>
          <w:b/>
          <w:sz w:val="20"/>
          <w:szCs w:val="20"/>
        </w:rPr>
        <w:tab/>
      </w:r>
      <w:r w:rsidR="005C50B0" w:rsidRPr="00055F1D">
        <w:rPr>
          <w:rFonts w:ascii="Arial" w:hAnsi="Arial" w:cs="Arial"/>
          <w:b/>
          <w:sz w:val="20"/>
          <w:szCs w:val="20"/>
        </w:rPr>
        <w:tab/>
      </w:r>
      <w:r w:rsidR="005C50B0" w:rsidRPr="00055F1D">
        <w:rPr>
          <w:rFonts w:ascii="Arial" w:hAnsi="Arial" w:cs="Arial"/>
          <w:b/>
          <w:sz w:val="20"/>
          <w:szCs w:val="20"/>
        </w:rPr>
        <w:tab/>
        <w:t xml:space="preserve">       </w:t>
      </w:r>
      <w:r w:rsidR="009670BF" w:rsidRPr="00055F1D">
        <w:rPr>
          <w:rFonts w:ascii="Arial" w:hAnsi="Arial" w:cs="Arial"/>
          <w:b/>
          <w:sz w:val="20"/>
          <w:szCs w:val="20"/>
        </w:rPr>
        <w:t xml:space="preserve">    </w:t>
      </w:r>
    </w:p>
    <w:p w:rsidR="00A860AE" w:rsidRPr="00055F1D" w:rsidRDefault="00297188">
      <w:pPr>
        <w:rPr>
          <w:rFonts w:ascii="Arial" w:hAnsi="Arial" w:cs="Arial"/>
          <w:b/>
          <w:sz w:val="20"/>
          <w:szCs w:val="20"/>
        </w:rPr>
      </w:pPr>
      <w:r>
        <w:rPr>
          <w:rFonts w:ascii="Arial" w:hAnsi="Arial" w:cs="Arial"/>
          <w:b/>
          <w:sz w:val="20"/>
          <w:szCs w:val="20"/>
        </w:rPr>
        <w:t>17</w:t>
      </w:r>
      <w:r w:rsidR="00BE64BA" w:rsidRPr="00055F1D">
        <w:rPr>
          <w:rFonts w:ascii="Arial" w:hAnsi="Arial" w:cs="Arial"/>
          <w:b/>
          <w:sz w:val="20"/>
          <w:szCs w:val="20"/>
        </w:rPr>
        <w:t>. To note t</w:t>
      </w:r>
      <w:r w:rsidR="0058199E" w:rsidRPr="00055F1D">
        <w:rPr>
          <w:rFonts w:ascii="Arial" w:hAnsi="Arial" w:cs="Arial"/>
          <w:b/>
          <w:sz w:val="20"/>
          <w:szCs w:val="20"/>
        </w:rPr>
        <w:t>he date of the next meeting at Hale V</w:t>
      </w:r>
      <w:r w:rsidR="00BE64BA" w:rsidRPr="00055F1D">
        <w:rPr>
          <w:rFonts w:ascii="Arial" w:hAnsi="Arial" w:cs="Arial"/>
          <w:b/>
          <w:sz w:val="20"/>
          <w:szCs w:val="20"/>
        </w:rPr>
        <w:t xml:space="preserve">illage Hall on Tuesday </w:t>
      </w:r>
      <w:r w:rsidR="0058199E" w:rsidRPr="00055F1D">
        <w:rPr>
          <w:rFonts w:ascii="Arial" w:hAnsi="Arial" w:cs="Arial"/>
          <w:b/>
          <w:sz w:val="20"/>
          <w:szCs w:val="20"/>
        </w:rPr>
        <w:t>3</w:t>
      </w:r>
      <w:r w:rsidR="0058199E" w:rsidRPr="00055F1D">
        <w:rPr>
          <w:rFonts w:ascii="Arial" w:hAnsi="Arial" w:cs="Arial"/>
          <w:b/>
          <w:sz w:val="20"/>
          <w:szCs w:val="20"/>
          <w:vertAlign w:val="superscript"/>
        </w:rPr>
        <w:t>rd</w:t>
      </w:r>
      <w:r w:rsidR="0058199E" w:rsidRPr="00055F1D">
        <w:rPr>
          <w:rFonts w:ascii="Arial" w:hAnsi="Arial" w:cs="Arial"/>
          <w:b/>
          <w:sz w:val="20"/>
          <w:szCs w:val="20"/>
        </w:rPr>
        <w:t xml:space="preserve">  December </w:t>
      </w:r>
      <w:r w:rsidR="00BE64BA" w:rsidRPr="00055F1D">
        <w:rPr>
          <w:rFonts w:ascii="Arial" w:hAnsi="Arial" w:cs="Arial"/>
          <w:b/>
          <w:sz w:val="20"/>
          <w:szCs w:val="20"/>
        </w:rPr>
        <w:t>2019 at 7pm.</w:t>
      </w:r>
    </w:p>
    <w:sectPr w:rsidR="00A860AE" w:rsidRPr="00055F1D" w:rsidSect="00C26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79"/>
    <w:multiLevelType w:val="hybridMultilevel"/>
    <w:tmpl w:val="C35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7F24"/>
    <w:multiLevelType w:val="hybridMultilevel"/>
    <w:tmpl w:val="AE60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57903"/>
    <w:multiLevelType w:val="hybridMultilevel"/>
    <w:tmpl w:val="92D46E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A43C9"/>
    <w:multiLevelType w:val="hybridMultilevel"/>
    <w:tmpl w:val="6F2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05C98"/>
    <w:multiLevelType w:val="hybridMultilevel"/>
    <w:tmpl w:val="F532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B279E"/>
    <w:multiLevelType w:val="hybridMultilevel"/>
    <w:tmpl w:val="0114B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F26B3"/>
    <w:multiLevelType w:val="hybridMultilevel"/>
    <w:tmpl w:val="D6B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A16F8"/>
    <w:multiLevelType w:val="hybridMultilevel"/>
    <w:tmpl w:val="BEAE9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2B606AB"/>
    <w:multiLevelType w:val="hybridMultilevel"/>
    <w:tmpl w:val="1818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43593"/>
    <w:multiLevelType w:val="hybridMultilevel"/>
    <w:tmpl w:val="F4B2D1F6"/>
    <w:lvl w:ilvl="0" w:tplc="E67CA026">
      <w:start w:val="1"/>
      <w:numFmt w:val="decimal"/>
      <w:lvlText w:val="%1"/>
      <w:lvlJc w:val="left"/>
      <w:pPr>
        <w:ind w:left="570" w:hanging="570"/>
      </w:pPr>
      <w:rPr>
        <w:rFonts w:ascii="Times New Roman" w:eastAsia="Times New Roman" w:hAnsi="Times New Roman" w:hint="default"/>
        <w:b w:val="0"/>
        <w:i w:val="0"/>
        <w:color w:val="auto"/>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4CA63276"/>
    <w:multiLevelType w:val="hybridMultilevel"/>
    <w:tmpl w:val="33A4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E7367"/>
    <w:multiLevelType w:val="hybridMultilevel"/>
    <w:tmpl w:val="0C30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1801A7"/>
    <w:multiLevelType w:val="hybridMultilevel"/>
    <w:tmpl w:val="24F8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141E6"/>
    <w:multiLevelType w:val="hybridMultilevel"/>
    <w:tmpl w:val="B42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20085"/>
    <w:multiLevelType w:val="hybridMultilevel"/>
    <w:tmpl w:val="2BE2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FD56B1"/>
    <w:multiLevelType w:val="hybridMultilevel"/>
    <w:tmpl w:val="1A1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8"/>
  </w:num>
  <w:num w:numId="5">
    <w:abstractNumId w:val="15"/>
  </w:num>
  <w:num w:numId="6">
    <w:abstractNumId w:val="13"/>
  </w:num>
  <w:num w:numId="7">
    <w:abstractNumId w:val="1"/>
  </w:num>
  <w:num w:numId="8">
    <w:abstractNumId w:val="3"/>
  </w:num>
  <w:num w:numId="9">
    <w:abstractNumId w:val="14"/>
  </w:num>
  <w:num w:numId="10">
    <w:abstractNumId w:val="7"/>
  </w:num>
  <w:num w:numId="11">
    <w:abstractNumId w:val="2"/>
  </w:num>
  <w:num w:numId="12">
    <w:abstractNumId w:val="10"/>
  </w:num>
  <w:num w:numId="13">
    <w:abstractNumId w:val="5"/>
  </w:num>
  <w:num w:numId="14">
    <w:abstractNumId w:val="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60AE"/>
    <w:rsid w:val="00031972"/>
    <w:rsid w:val="00033753"/>
    <w:rsid w:val="00055F1D"/>
    <w:rsid w:val="000811A9"/>
    <w:rsid w:val="000A36AF"/>
    <w:rsid w:val="000A72F1"/>
    <w:rsid w:val="000E6AB9"/>
    <w:rsid w:val="000F7285"/>
    <w:rsid w:val="00101493"/>
    <w:rsid w:val="001046B8"/>
    <w:rsid w:val="001175EE"/>
    <w:rsid w:val="00125388"/>
    <w:rsid w:val="00134362"/>
    <w:rsid w:val="00134E7B"/>
    <w:rsid w:val="001578B5"/>
    <w:rsid w:val="00181F31"/>
    <w:rsid w:val="001C0117"/>
    <w:rsid w:val="0021081B"/>
    <w:rsid w:val="002212E6"/>
    <w:rsid w:val="002521EB"/>
    <w:rsid w:val="002532F2"/>
    <w:rsid w:val="00263374"/>
    <w:rsid w:val="00266530"/>
    <w:rsid w:val="00274EE5"/>
    <w:rsid w:val="0028006C"/>
    <w:rsid w:val="00297188"/>
    <w:rsid w:val="002A39D1"/>
    <w:rsid w:val="002B687F"/>
    <w:rsid w:val="002C092B"/>
    <w:rsid w:val="002C5FEF"/>
    <w:rsid w:val="002D1F42"/>
    <w:rsid w:val="002D6D3D"/>
    <w:rsid w:val="00314606"/>
    <w:rsid w:val="00333BBB"/>
    <w:rsid w:val="00350BF2"/>
    <w:rsid w:val="003802DB"/>
    <w:rsid w:val="00394C69"/>
    <w:rsid w:val="003A1529"/>
    <w:rsid w:val="003A429C"/>
    <w:rsid w:val="003C1341"/>
    <w:rsid w:val="003C73D6"/>
    <w:rsid w:val="003D1988"/>
    <w:rsid w:val="003D1ADC"/>
    <w:rsid w:val="003D2BF2"/>
    <w:rsid w:val="003E79CF"/>
    <w:rsid w:val="004168FA"/>
    <w:rsid w:val="0042122E"/>
    <w:rsid w:val="00463ED7"/>
    <w:rsid w:val="00470B25"/>
    <w:rsid w:val="00476164"/>
    <w:rsid w:val="00481A1A"/>
    <w:rsid w:val="004A4410"/>
    <w:rsid w:val="004B1BEC"/>
    <w:rsid w:val="004C57DB"/>
    <w:rsid w:val="004C6439"/>
    <w:rsid w:val="004C64FF"/>
    <w:rsid w:val="004E537B"/>
    <w:rsid w:val="004E6B78"/>
    <w:rsid w:val="00501D62"/>
    <w:rsid w:val="00533A36"/>
    <w:rsid w:val="00541662"/>
    <w:rsid w:val="00544018"/>
    <w:rsid w:val="00556BC9"/>
    <w:rsid w:val="005664C0"/>
    <w:rsid w:val="00571BB8"/>
    <w:rsid w:val="0057454A"/>
    <w:rsid w:val="00574DCE"/>
    <w:rsid w:val="0058199E"/>
    <w:rsid w:val="00582A76"/>
    <w:rsid w:val="00583CE5"/>
    <w:rsid w:val="00585912"/>
    <w:rsid w:val="00585E2C"/>
    <w:rsid w:val="00590326"/>
    <w:rsid w:val="0059592D"/>
    <w:rsid w:val="005A5AD3"/>
    <w:rsid w:val="005B204A"/>
    <w:rsid w:val="005C50B0"/>
    <w:rsid w:val="005E669E"/>
    <w:rsid w:val="005F3BE7"/>
    <w:rsid w:val="005F4CBA"/>
    <w:rsid w:val="0060131F"/>
    <w:rsid w:val="00601D8F"/>
    <w:rsid w:val="00602924"/>
    <w:rsid w:val="00617500"/>
    <w:rsid w:val="00625907"/>
    <w:rsid w:val="00626FB7"/>
    <w:rsid w:val="00636C78"/>
    <w:rsid w:val="00645713"/>
    <w:rsid w:val="00665CC5"/>
    <w:rsid w:val="0066696F"/>
    <w:rsid w:val="0067391C"/>
    <w:rsid w:val="006A5AEE"/>
    <w:rsid w:val="006B657A"/>
    <w:rsid w:val="006D5BD5"/>
    <w:rsid w:val="007116FB"/>
    <w:rsid w:val="00721188"/>
    <w:rsid w:val="00722EE4"/>
    <w:rsid w:val="00731027"/>
    <w:rsid w:val="007A1A35"/>
    <w:rsid w:val="007A2103"/>
    <w:rsid w:val="007A2640"/>
    <w:rsid w:val="007C3332"/>
    <w:rsid w:val="007D4722"/>
    <w:rsid w:val="007D500E"/>
    <w:rsid w:val="007D6348"/>
    <w:rsid w:val="008002C9"/>
    <w:rsid w:val="00815384"/>
    <w:rsid w:val="008249A0"/>
    <w:rsid w:val="00844764"/>
    <w:rsid w:val="00851EFE"/>
    <w:rsid w:val="00875054"/>
    <w:rsid w:val="00882A56"/>
    <w:rsid w:val="00894B8D"/>
    <w:rsid w:val="008B6741"/>
    <w:rsid w:val="008D44D4"/>
    <w:rsid w:val="009233F5"/>
    <w:rsid w:val="009607FD"/>
    <w:rsid w:val="009670BF"/>
    <w:rsid w:val="009A2BF6"/>
    <w:rsid w:val="009B0F82"/>
    <w:rsid w:val="009C0AB4"/>
    <w:rsid w:val="00A1195F"/>
    <w:rsid w:val="00A21CBC"/>
    <w:rsid w:val="00A53047"/>
    <w:rsid w:val="00A56D1B"/>
    <w:rsid w:val="00A860AE"/>
    <w:rsid w:val="00A94400"/>
    <w:rsid w:val="00AB3BE8"/>
    <w:rsid w:val="00AC3D6F"/>
    <w:rsid w:val="00AC5E76"/>
    <w:rsid w:val="00AE3901"/>
    <w:rsid w:val="00AF0FA9"/>
    <w:rsid w:val="00B02869"/>
    <w:rsid w:val="00B03935"/>
    <w:rsid w:val="00B106AE"/>
    <w:rsid w:val="00B4479B"/>
    <w:rsid w:val="00B50C9C"/>
    <w:rsid w:val="00B73524"/>
    <w:rsid w:val="00B84E24"/>
    <w:rsid w:val="00BB7F21"/>
    <w:rsid w:val="00BC1553"/>
    <w:rsid w:val="00BC1D27"/>
    <w:rsid w:val="00BC20AA"/>
    <w:rsid w:val="00BD1247"/>
    <w:rsid w:val="00BE64BA"/>
    <w:rsid w:val="00BF25A5"/>
    <w:rsid w:val="00C10DD2"/>
    <w:rsid w:val="00C130D9"/>
    <w:rsid w:val="00C260B5"/>
    <w:rsid w:val="00C31364"/>
    <w:rsid w:val="00C62354"/>
    <w:rsid w:val="00CB10E5"/>
    <w:rsid w:val="00CB192C"/>
    <w:rsid w:val="00CC598E"/>
    <w:rsid w:val="00CD0B2A"/>
    <w:rsid w:val="00CF2AB1"/>
    <w:rsid w:val="00CF2F68"/>
    <w:rsid w:val="00D0398B"/>
    <w:rsid w:val="00D10345"/>
    <w:rsid w:val="00D35BE7"/>
    <w:rsid w:val="00D67C88"/>
    <w:rsid w:val="00D73863"/>
    <w:rsid w:val="00D82687"/>
    <w:rsid w:val="00DA15A4"/>
    <w:rsid w:val="00DD6DFB"/>
    <w:rsid w:val="00DE2032"/>
    <w:rsid w:val="00E13EF0"/>
    <w:rsid w:val="00E17185"/>
    <w:rsid w:val="00E17E1C"/>
    <w:rsid w:val="00E205D2"/>
    <w:rsid w:val="00E31E1C"/>
    <w:rsid w:val="00E31E65"/>
    <w:rsid w:val="00E51283"/>
    <w:rsid w:val="00E96CE3"/>
    <w:rsid w:val="00EA2F26"/>
    <w:rsid w:val="00EB7460"/>
    <w:rsid w:val="00EC2287"/>
    <w:rsid w:val="00EF47D2"/>
    <w:rsid w:val="00EF6330"/>
    <w:rsid w:val="00F01E13"/>
    <w:rsid w:val="00F3646A"/>
    <w:rsid w:val="00F40E74"/>
    <w:rsid w:val="00F42672"/>
    <w:rsid w:val="00F60786"/>
    <w:rsid w:val="00F64D3B"/>
    <w:rsid w:val="00F82614"/>
    <w:rsid w:val="00F8792A"/>
    <w:rsid w:val="00F9377C"/>
    <w:rsid w:val="00FC0E13"/>
    <w:rsid w:val="00FE3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dcterms:created xsi:type="dcterms:W3CDTF">2019-11-07T17:09:00Z</dcterms:created>
  <dcterms:modified xsi:type="dcterms:W3CDTF">2019-11-19T08:23:00Z</dcterms:modified>
</cp:coreProperties>
</file>